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342FF" w14:textId="77777777" w:rsidR="00703D3F" w:rsidRPr="00B747B5" w:rsidRDefault="00FA1297" w:rsidP="00287117">
      <w:pPr>
        <w:spacing w:after="228" w:line="360" w:lineRule="auto"/>
        <w:ind w:left="80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94E3209" w14:textId="77777777" w:rsidR="00703D3F" w:rsidRPr="00B747B5" w:rsidRDefault="00FA1297" w:rsidP="00287117">
      <w:pPr>
        <w:spacing w:after="264" w:line="360" w:lineRule="auto"/>
        <w:ind w:left="80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7E277C9" w14:textId="77777777" w:rsidR="00703D3F" w:rsidRPr="00D339BA" w:rsidRDefault="00FA1297" w:rsidP="00287117">
      <w:pPr>
        <w:spacing w:after="153" w:line="360" w:lineRule="auto"/>
        <w:ind w:left="92" w:right="0" w:firstLine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361A1ECE" w14:textId="77777777" w:rsidR="00703D3F" w:rsidRPr="00D339BA" w:rsidRDefault="00FA1297" w:rsidP="00287117">
      <w:pPr>
        <w:spacing w:after="220"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OPĆINA BUDINŠČINA </w:t>
      </w:r>
    </w:p>
    <w:p w14:paraId="231C94F0" w14:textId="77777777" w:rsidR="00703D3F" w:rsidRPr="00D339BA" w:rsidRDefault="00FA1297" w:rsidP="00287117">
      <w:pPr>
        <w:spacing w:after="254" w:line="360" w:lineRule="auto"/>
        <w:ind w:left="70" w:right="0" w:firstLine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1A8A7556" w14:textId="144F6AE0" w:rsidR="00703D3F" w:rsidRPr="00D339BA" w:rsidRDefault="00FA1297" w:rsidP="00287117">
      <w:pPr>
        <w:spacing w:after="65" w:line="360" w:lineRule="auto"/>
        <w:ind w:right="0"/>
        <w:jc w:val="center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>Javni poziv za predlaganje programa za zadovoljenje javnih potreba Općine Budinščina za 2</w:t>
      </w:r>
      <w:r w:rsidR="004A6B8C">
        <w:rPr>
          <w:rFonts w:ascii="Times New Roman" w:hAnsi="Times New Roman" w:cs="Times New Roman"/>
          <w:b/>
          <w:sz w:val="28"/>
          <w:szCs w:val="24"/>
        </w:rPr>
        <w:t>0</w:t>
      </w:r>
      <w:r w:rsidR="008A332E">
        <w:rPr>
          <w:rFonts w:ascii="Times New Roman" w:hAnsi="Times New Roman" w:cs="Times New Roman"/>
          <w:b/>
          <w:sz w:val="28"/>
          <w:szCs w:val="24"/>
        </w:rPr>
        <w:t>21</w:t>
      </w:r>
      <w:r w:rsidRPr="00D339BA">
        <w:rPr>
          <w:rFonts w:ascii="Times New Roman" w:hAnsi="Times New Roman" w:cs="Times New Roman"/>
          <w:b/>
          <w:sz w:val="28"/>
          <w:szCs w:val="24"/>
        </w:rPr>
        <w:t xml:space="preserve">. godinu </w:t>
      </w:r>
    </w:p>
    <w:p w14:paraId="4CC415EB" w14:textId="77777777" w:rsidR="00703D3F" w:rsidRPr="00D339BA" w:rsidRDefault="00FA1297" w:rsidP="00287117">
      <w:pPr>
        <w:spacing w:after="232" w:line="360" w:lineRule="auto"/>
        <w:ind w:left="0" w:right="0" w:firstLine="0"/>
        <w:jc w:val="left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1989C29F" w14:textId="77777777" w:rsidR="00703D3F" w:rsidRPr="00D339BA" w:rsidRDefault="00FA1297" w:rsidP="00287117">
      <w:pPr>
        <w:spacing w:after="220" w:line="360" w:lineRule="auto"/>
        <w:ind w:left="0" w:right="0" w:firstLine="0"/>
        <w:jc w:val="left"/>
        <w:rPr>
          <w:rFonts w:ascii="Times New Roman" w:hAnsi="Times New Roman" w:cs="Times New Roman"/>
          <w:sz w:val="28"/>
          <w:szCs w:val="24"/>
        </w:rPr>
      </w:pPr>
      <w:r w:rsidRPr="00D339BA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14:paraId="54FC16F7" w14:textId="77777777" w:rsidR="00703D3F" w:rsidRPr="00B747B5" w:rsidRDefault="00FA1297" w:rsidP="00287117">
      <w:pPr>
        <w:spacing w:after="204" w:line="360" w:lineRule="auto"/>
        <w:ind w:left="0" w:right="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UPUTE ZA PRIJAVITELJE </w:t>
      </w:r>
    </w:p>
    <w:p w14:paraId="6609ED53" w14:textId="77777777" w:rsidR="00703D3F" w:rsidRPr="00B747B5" w:rsidRDefault="00FA1297" w:rsidP="00287117">
      <w:pPr>
        <w:spacing w:after="215" w:line="360" w:lineRule="auto"/>
        <w:ind w:left="53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5E28310" w14:textId="77777777" w:rsidR="00703D3F" w:rsidRPr="00B747B5" w:rsidRDefault="00FA1297" w:rsidP="00287117">
      <w:pPr>
        <w:spacing w:after="217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Datum raspisivanja poziva </w:t>
      </w:r>
    </w:p>
    <w:p w14:paraId="7DCAC497" w14:textId="24943956" w:rsidR="00703D3F" w:rsidRPr="00B747B5" w:rsidRDefault="008A332E" w:rsidP="00287117">
      <w:pPr>
        <w:spacing w:after="215" w:line="360" w:lineRule="auto"/>
        <w:ind w:right="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094BD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ožujka</w:t>
      </w:r>
      <w:r w:rsidR="00FA1297" w:rsidRPr="00B747B5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4A6B8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FA1297" w:rsidRPr="00B747B5">
        <w:rPr>
          <w:rFonts w:ascii="Times New Roman" w:hAnsi="Times New Roman" w:cs="Times New Roman"/>
          <w:b/>
          <w:sz w:val="24"/>
          <w:szCs w:val="24"/>
        </w:rPr>
        <w:t xml:space="preserve">. godine </w:t>
      </w:r>
    </w:p>
    <w:p w14:paraId="66E4D581" w14:textId="77777777" w:rsidR="00703D3F" w:rsidRPr="00B747B5" w:rsidRDefault="00FA1297" w:rsidP="00287117">
      <w:pPr>
        <w:spacing w:after="218" w:line="360" w:lineRule="auto"/>
        <w:ind w:left="53" w:righ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DFB16B" w14:textId="77777777" w:rsidR="00703D3F" w:rsidRPr="00B747B5" w:rsidRDefault="00FA1297" w:rsidP="00287117">
      <w:pPr>
        <w:spacing w:after="217" w:line="360" w:lineRule="auto"/>
        <w:ind w:right="4"/>
        <w:jc w:val="center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Rok za dostavu prijava </w:t>
      </w:r>
    </w:p>
    <w:p w14:paraId="67A643DD" w14:textId="728E8591" w:rsidR="00703D3F" w:rsidRPr="00B747B5" w:rsidRDefault="008A332E" w:rsidP="00287117">
      <w:pPr>
        <w:spacing w:after="257" w:line="360" w:lineRule="auto"/>
        <w:ind w:right="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31</w:t>
      </w:r>
      <w:r w:rsidR="00094BD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107B2">
        <w:rPr>
          <w:rFonts w:ascii="Times New Roman" w:hAnsi="Times New Roman" w:cs="Times New Roman"/>
          <w:b/>
          <w:sz w:val="24"/>
          <w:szCs w:val="24"/>
        </w:rPr>
        <w:t>ožujka</w:t>
      </w:r>
      <w:r w:rsidR="007339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b/>
          <w:sz w:val="24"/>
          <w:szCs w:val="24"/>
        </w:rPr>
        <w:t>20</w:t>
      </w:r>
      <w:r w:rsidR="004A6B8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FA1297" w:rsidRPr="00B747B5">
        <w:rPr>
          <w:rFonts w:ascii="Times New Roman" w:hAnsi="Times New Roman" w:cs="Times New Roman"/>
          <w:b/>
          <w:sz w:val="24"/>
          <w:szCs w:val="24"/>
        </w:rPr>
        <w:t xml:space="preserve">. godine </w:t>
      </w:r>
    </w:p>
    <w:p w14:paraId="708667FF" w14:textId="77777777" w:rsidR="00703D3F" w:rsidRPr="00B747B5" w:rsidRDefault="00FA1297" w:rsidP="00287117">
      <w:pPr>
        <w:spacing w:after="253" w:line="360" w:lineRule="auto"/>
        <w:ind w:left="548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Jedinstveni upravni odjel Općine Budinščina, u zatvorenoj omotnici, neovisno na koji način se dostavljaju (poštom ili osobno) </w:t>
      </w:r>
    </w:p>
    <w:p w14:paraId="6F50A55C" w14:textId="77777777" w:rsidR="00703D3F" w:rsidRPr="00B747B5" w:rsidRDefault="00FA1297" w:rsidP="008A2DE1">
      <w:pPr>
        <w:spacing w:after="21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E4A0DA" w14:textId="77777777" w:rsidR="007D60AF" w:rsidRPr="00B747B5" w:rsidRDefault="007D60AF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br w:type="page"/>
      </w:r>
    </w:p>
    <w:sdt>
      <w:sdtPr>
        <w:rPr>
          <w:rFonts w:ascii="Times New Roman" w:eastAsia="Arial" w:hAnsi="Times New Roman" w:cs="Times New Roman"/>
          <w:color w:val="000000"/>
          <w:sz w:val="24"/>
          <w:szCs w:val="24"/>
        </w:rPr>
        <w:id w:val="-1964670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4FB8A5B" w14:textId="77777777" w:rsidR="00B747B5" w:rsidRPr="00D339BA" w:rsidRDefault="00B747B5" w:rsidP="00287117">
          <w:pPr>
            <w:pStyle w:val="TOCNaslov"/>
            <w:spacing w:line="360" w:lineRule="auto"/>
            <w:rPr>
              <w:rFonts w:ascii="Times New Roman" w:hAnsi="Times New Roman" w:cs="Times New Roman"/>
              <w:color w:val="auto"/>
              <w:sz w:val="24"/>
              <w:szCs w:val="24"/>
            </w:rPr>
          </w:pPr>
          <w:r w:rsidRPr="00D339BA">
            <w:rPr>
              <w:rFonts w:ascii="Times New Roman" w:hAnsi="Times New Roman" w:cs="Times New Roman"/>
              <w:color w:val="auto"/>
              <w:sz w:val="24"/>
              <w:szCs w:val="24"/>
            </w:rPr>
            <w:t>SADRŽAJ:</w:t>
          </w:r>
        </w:p>
        <w:p w14:paraId="70F7C9FB" w14:textId="77777777" w:rsidR="00B747B5" w:rsidRPr="00D339BA" w:rsidRDefault="00B747B5" w:rsidP="00287117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</w:p>
        <w:p w14:paraId="6D0C8503" w14:textId="6FA0FF39" w:rsidR="00D339BA" w:rsidRPr="00D339BA" w:rsidRDefault="00B747B5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r w:rsidRPr="00D339BA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D339BA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D339BA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513629617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JAVNI NATJEČAJ ZA DODJELU BESPOVRATNIH SREDSTAVA PROGRAMIMA UDRUGA U 20</w:t>
            </w:r>
            <w:r w:rsidR="004A6B8C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. GODINI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_Toc513629617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457B469" w14:textId="785CA100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18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1.1.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ZAKONSKA OSNOVA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_Toc513629618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3B0DE6A" w14:textId="5ED82C0C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19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1.2.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PROVEDBA NATJEČAJA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_Toc513629619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5139D0" w14:textId="03CAC777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0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1.3.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CILJEVI I OPIS JAVNOG POZIVA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_Toc513629620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E23A7F8" w14:textId="266DEE78" w:rsidR="00D339BA" w:rsidRPr="00D339BA" w:rsidRDefault="00AB26D8">
          <w:pPr>
            <w:pStyle w:val="Sadraj3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1" w:history="1"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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OPĆI CILJEVI JAVNOG POZIVA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_Toc513629621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8EFB2E7" w14:textId="6E53E5BF" w:rsidR="00D339BA" w:rsidRPr="00D339BA" w:rsidRDefault="00AB26D8">
          <w:pPr>
            <w:pStyle w:val="Sadraj3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2" w:history="1"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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SPECIFIČNI CILJEVI JAVNOG POZIVA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_Toc513629622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EAF31A5" w14:textId="0F4AFF5F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3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1.4.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PODRUČJA FINANCIRANJA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_Toc513629623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21045BC" w14:textId="14476956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4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KRITERIJI PRIHVATLJIVOSTI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_Toc513629624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4FF905" w14:textId="3BE6ACA9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5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PRIHVATLJIVI PRIJAVITELJI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_Toc513629625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10DF60" w14:textId="4D6D40F1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6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NEPRIHVATLJIVI PRIJAVITELJI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_Toc513629626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A56464E" w14:textId="7240B863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7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PRIHVATLJIVE AKTIVNOSTI I LOKACIJA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_Toc513629627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AD415C5" w14:textId="594F085E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8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2.4.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PRIHVATLJIVI TROŠKOVI PROVEDBE PROGRAMA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_Toc513629628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541517" w14:textId="670B4CCF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29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2.5.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NEPRIHVATLJIVI TROŠKOVI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_Toc513629629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5B9C3C2" w14:textId="71BF4D08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0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2.6.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ZABRANA DVOSTRUKOG FINANCIRANJA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_Toc513629630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297D05A" w14:textId="08BE2129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1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POSTUPAK PRIJAVE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_Toc513629631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520F599" w14:textId="197CFA1B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2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OBRASCI PRIJAVNICE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_Toc513629632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C7AAD72" w14:textId="3CF9BB02" w:rsidR="00D339BA" w:rsidRPr="00D339BA" w:rsidRDefault="00AB26D8">
          <w:pPr>
            <w:pStyle w:val="Sadraj3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3" w:history="1">
            <w:r w:rsidR="00D339BA" w:rsidRPr="00D339BA">
              <w:rPr>
                <w:rStyle w:val="Hiperveza"/>
                <w:rFonts w:ascii="Times New Roman" w:eastAsia="Segoe UI Symbol" w:hAnsi="Times New Roman" w:cs="Times New Roman"/>
                <w:noProof/>
                <w:sz w:val="24"/>
                <w:szCs w:val="24"/>
              </w:rPr>
              <w:t>•</w:t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Sadržaj opisnog obrasca – OS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_Toc513629633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95CD778" w14:textId="26FDC9DC" w:rsidR="00D339BA" w:rsidRPr="00D339BA" w:rsidRDefault="00AB26D8">
          <w:pPr>
            <w:pStyle w:val="Sadraj3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4" w:history="1">
            <w:r w:rsidR="00D339BA" w:rsidRPr="00D339BA">
              <w:rPr>
                <w:rStyle w:val="Hiperveza"/>
                <w:rFonts w:ascii="Times New Roman" w:eastAsia="Segoe UI Symbol" w:hAnsi="Times New Roman" w:cs="Times New Roman"/>
                <w:noProof/>
                <w:sz w:val="24"/>
                <w:szCs w:val="24"/>
              </w:rPr>
              <w:t>•</w:t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Sadržaj obrasca Financijskog plana – FPS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_Toc513629634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9C2BD2E" w14:textId="343E64E8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5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POPIS OBVEZNE POPRATNE DOKUMENTACIJE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_Toc513629635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EE07C74" w14:textId="3E885697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6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NEOBVEZNA POPRATNA DOKUMENTACIJA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_Toc513629636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51359D1" w14:textId="22353E6E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7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3.4.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ROKOVI I NAČIN PREDAJE PRIJAVA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_Toc513629637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2695B14" w14:textId="37EEC838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8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3.5.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DODATNE INFORMACIJE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_Toc513629638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ED7D1ED" w14:textId="05AC648B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39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3.6.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IZMJENE I DOPUNE JAVNOG POZIVA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_Toc513629639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9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89D4BC2" w14:textId="45A17C40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0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4.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PROCJENA PRIJAVA I DONOŠENJE ODLUKE O DODJELI SREDSTAVA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_Toc513629640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5704970" w14:textId="30A11E07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1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4.1.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POSTUPAK ADMINISTRATIVNE PROVJERE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_Toc513629641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10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FBE202E" w14:textId="003AFC93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2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5.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POSTUPAK OCJENJIVANJA I PROCJENE KVALITETE/VRIJEDNOSTI</w:t>
            </w:r>
            <w:r w:rsidR="00AE41B3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PRIJAVLJENIH PROGRAMA/PROJEKATA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_Toc513629642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12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BE58464" w14:textId="5CACF872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3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5.1.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ODLUKA O ODABIRU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_Toc513629643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14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F14B795" w14:textId="669ECB8A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4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5.2.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OBAVIJEST O DONESENOJ ODLUCI O DODJELI FINANCIJSKIH SREDSTAVA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_Toc513629644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8D3C55F" w14:textId="383ADEFC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5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5.3.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NAKNADNI UVID U OCJENU KVALITETE PRIJAVLJENOG PROGRAMA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_Toc513629645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15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F4772E7" w14:textId="3EE7F342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6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5.4.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MOGUĆNOST PODNOŠENJA PRIGOVORA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_Toc513629646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16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0FD3E5" w14:textId="3F557661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7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6.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NAČIN I UVJETI FINANCIRANJA ODABRANIH PROGRAMA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_Toc513629647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140D914" w14:textId="5E5D0B6C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8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6.1.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UGOVOR O SUFINANCIRANJU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_Toc513629648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FD4826C" w14:textId="43E1B2C3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49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6.2.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PRAĆENJE PROVEDBE PROGRAMA I NAMJENSKOG KORIŠTENJA SREDSTAVA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_Toc513629649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17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69C3EE2" w14:textId="70364DD9" w:rsidR="00D339BA" w:rsidRPr="00D339BA" w:rsidRDefault="00AB26D8">
          <w:pPr>
            <w:pStyle w:val="Sadraj2"/>
            <w:tabs>
              <w:tab w:val="left" w:pos="88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50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6.3.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 xml:space="preserve">VIDLJIVOST PROGRAMA I OBVEZA ISTICANJA VIZUALNOG IDENTITETA </w:t>
            </w:r>
            <w:r w:rsidR="00AE41B3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OPĆINE BUDINŠČINA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_Toc513629650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18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251452" w14:textId="611BADA7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51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7.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POPIS NATJEČAJNE DOKUMENTACIJE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_Toc513629651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19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0895010" w14:textId="59C428CF" w:rsidR="00D339BA" w:rsidRPr="00D339BA" w:rsidRDefault="00AB26D8">
          <w:pPr>
            <w:pStyle w:val="Sadraj1"/>
            <w:tabs>
              <w:tab w:val="left" w:pos="440"/>
              <w:tab w:val="right" w:leader="dot" w:pos="10070"/>
            </w:tabs>
            <w:rPr>
              <w:rFonts w:ascii="Times New Roman" w:eastAsiaTheme="minorEastAsia" w:hAnsi="Times New Roman" w:cs="Times New Roman"/>
              <w:noProof/>
              <w:color w:val="auto"/>
              <w:sz w:val="24"/>
              <w:szCs w:val="24"/>
            </w:rPr>
          </w:pPr>
          <w:hyperlink w:anchor="_Toc513629652" w:history="1">
            <w:r w:rsidR="00D339BA" w:rsidRPr="00D339BA">
              <w:rPr>
                <w:rStyle w:val="Hiperveza"/>
                <w:rFonts w:ascii="Times New Roman" w:hAnsi="Times New Roman" w:cs="Times New Roman"/>
                <w:bCs/>
                <w:noProof/>
                <w:sz w:val="24"/>
                <w:szCs w:val="24"/>
                <w:u w:color="000000"/>
              </w:rPr>
              <w:t>8.</w:t>
            </w:r>
            <w:r w:rsidR="00D339BA" w:rsidRPr="00D339BA">
              <w:rPr>
                <w:rFonts w:ascii="Times New Roman" w:eastAsiaTheme="minorEastAsia" w:hAnsi="Times New Roman" w:cs="Times New Roman"/>
                <w:noProof/>
                <w:color w:val="auto"/>
                <w:sz w:val="24"/>
                <w:szCs w:val="24"/>
              </w:rPr>
              <w:tab/>
            </w:r>
            <w:r w:rsidR="00D339BA" w:rsidRPr="00D339BA">
              <w:rPr>
                <w:rStyle w:val="Hiperveza"/>
                <w:rFonts w:ascii="Times New Roman" w:hAnsi="Times New Roman" w:cs="Times New Roman"/>
                <w:noProof/>
                <w:sz w:val="24"/>
                <w:szCs w:val="24"/>
              </w:rPr>
              <w:t>POJMOVI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_Toc513629652 \h </w:instrTex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67350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20</w:t>
            </w:r>
            <w:r w:rsidR="00D339BA" w:rsidRPr="00D339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ED155D6" w14:textId="77777777" w:rsidR="00B747B5" w:rsidRPr="00B747B5" w:rsidRDefault="00B747B5" w:rsidP="00287117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D339BA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5FD6B0AB" w14:textId="77777777" w:rsidR="008C4052" w:rsidRDefault="008C4052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  <w:sectPr w:rsidR="008C4052" w:rsidSect="008A2DE1">
          <w:footerReference w:type="even" r:id="rId8"/>
          <w:footerReference w:type="default" r:id="rId9"/>
          <w:footerReference w:type="first" r:id="rId10"/>
          <w:pgSz w:w="12240" w:h="15840"/>
          <w:pgMar w:top="851" w:right="851" w:bottom="851" w:left="851" w:header="720" w:footer="947" w:gutter="0"/>
          <w:cols w:space="720"/>
          <w:docGrid w:linePitch="299"/>
        </w:sectPr>
      </w:pPr>
    </w:p>
    <w:p w14:paraId="4A4481F9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  <w:sectPr w:rsidR="00B747B5" w:rsidSect="008C4052">
          <w:type w:val="continuous"/>
          <w:pgSz w:w="12240" w:h="15840"/>
          <w:pgMar w:top="1440" w:right="1080" w:bottom="1440" w:left="1080" w:header="720" w:footer="947" w:gutter="0"/>
          <w:cols w:space="720"/>
          <w:docGrid w:linePitch="299"/>
        </w:sectPr>
      </w:pPr>
    </w:p>
    <w:p w14:paraId="413B1A8E" w14:textId="00D08753" w:rsidR="00703D3F" w:rsidRPr="00B747B5" w:rsidRDefault="00FA1297" w:rsidP="00287117">
      <w:pPr>
        <w:pStyle w:val="Naslov1"/>
        <w:spacing w:after="0" w:line="360" w:lineRule="auto"/>
        <w:ind w:left="227" w:right="0" w:hanging="242"/>
        <w:rPr>
          <w:rFonts w:ascii="Times New Roman" w:hAnsi="Times New Roman" w:cs="Times New Roman"/>
          <w:sz w:val="24"/>
          <w:szCs w:val="24"/>
        </w:rPr>
      </w:pPr>
      <w:bookmarkStart w:id="0" w:name="_Toc513629617"/>
      <w:r w:rsidRPr="00B747B5">
        <w:rPr>
          <w:rFonts w:ascii="Times New Roman" w:hAnsi="Times New Roman" w:cs="Times New Roman"/>
          <w:sz w:val="24"/>
          <w:szCs w:val="24"/>
        </w:rPr>
        <w:lastRenderedPageBreak/>
        <w:t>JAVNI NATJEČAJ ZA DODJELU BESPOVRATNIH SREDSTAVA PROGRAMIMA UDRUGA U 20</w:t>
      </w:r>
      <w:r w:rsidR="004A6B8C">
        <w:rPr>
          <w:rFonts w:ascii="Times New Roman" w:hAnsi="Times New Roman" w:cs="Times New Roman"/>
          <w:sz w:val="24"/>
          <w:szCs w:val="24"/>
        </w:rPr>
        <w:t>2</w:t>
      </w:r>
      <w:r w:rsidR="008A332E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>. GODINI</w:t>
      </w:r>
      <w:bookmarkEnd w:id="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767F0C" w14:textId="77777777" w:rsidR="00703D3F" w:rsidRPr="00B747B5" w:rsidRDefault="00FA1297" w:rsidP="00287117">
      <w:pPr>
        <w:spacing w:after="19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F4B172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Toc513629618"/>
      <w:r w:rsidRPr="00B747B5">
        <w:rPr>
          <w:rFonts w:ascii="Times New Roman" w:hAnsi="Times New Roman" w:cs="Times New Roman"/>
          <w:sz w:val="24"/>
          <w:szCs w:val="24"/>
        </w:rPr>
        <w:t>ZAKONSKA OSNOVA</w:t>
      </w:r>
      <w:bookmarkEnd w:id="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484433" w14:textId="7CEC5E88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 postupak objavljivanja i provedbe Javnog poziva za predlaganje javnih potreba Općine Budinščina za 20</w:t>
      </w:r>
      <w:r w:rsidR="004A6B8C">
        <w:rPr>
          <w:rFonts w:ascii="Times New Roman" w:hAnsi="Times New Roman" w:cs="Times New Roman"/>
          <w:sz w:val="24"/>
          <w:szCs w:val="24"/>
        </w:rPr>
        <w:t>2</w:t>
      </w:r>
      <w:r w:rsidR="008A332E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>. godinu (u daljnjem tekstu: Poziv) primjenjuju se odgovarajuće odredbe Zakona o financiranju javnih potreba u kulturi (“Narodne novine” broj 47/90, 27/93 i 38/09), Zakona o udrugama (“Narodne novine” broj 74/14) i Uredbe o kriterijima, mjerilima i postupcima financiranja i ugovaranja programa i projekata od interesa za opće dobro koje provode udruge (“Narodne novine” broj 26/15).</w:t>
      </w:r>
    </w:p>
    <w:p w14:paraId="786D0D93" w14:textId="77777777" w:rsidR="00703D3F" w:rsidRPr="00B747B5" w:rsidRDefault="00FA1297" w:rsidP="00287117">
      <w:pPr>
        <w:spacing w:after="138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AEB153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Toc513629619"/>
      <w:r w:rsidRPr="00B747B5">
        <w:rPr>
          <w:rFonts w:ascii="Times New Roman" w:hAnsi="Times New Roman" w:cs="Times New Roman"/>
          <w:sz w:val="24"/>
          <w:szCs w:val="24"/>
        </w:rPr>
        <w:t>PROVEDBA NATJEČAJA</w:t>
      </w:r>
      <w:bookmarkEnd w:id="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D56670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 administrativne, organizacijske i druge poslove i aktivnosti u provedbi ovog Poziva nadležan je Jedinstveni upravni odjel Općine Budinščina (u daljnjem tekstu: nadležni Upravni odjel). </w:t>
      </w:r>
    </w:p>
    <w:p w14:paraId="17C7B3C0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347974D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Toc513629620"/>
      <w:r w:rsidRPr="00B747B5">
        <w:rPr>
          <w:rFonts w:ascii="Times New Roman" w:hAnsi="Times New Roman" w:cs="Times New Roman"/>
          <w:sz w:val="24"/>
          <w:szCs w:val="24"/>
        </w:rPr>
        <w:t>CILJEVI I OPIS JAVNOG POZIVA</w:t>
      </w:r>
      <w:bookmarkEnd w:id="3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845AE9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Javne potrebe za koje se sredstva osiguravaju u proračunu Općine Budinščina jesu djelatnosti, programi i projekti od interesa za Općinu Budinščinu. </w:t>
      </w:r>
    </w:p>
    <w:p w14:paraId="0CA072BE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 interesa za Općinu Budinščinu smatrat će se programi stručno utemeljeni i vođeni, visoke razine kvalitete, kreativni i inovativni, naglašeno ekonomični, koji se odvijaju u kontinuitetu, koji doprinose kvaliteti i razvoju civilnog društva na području Općine Budinščina te svojom vrijednošću i razinom Općinu Budinščinu stavljaju u nacionalni ili europski kontekst. </w:t>
      </w:r>
    </w:p>
    <w:p w14:paraId="025E8B30" w14:textId="77777777" w:rsidR="00703D3F" w:rsidRPr="00B747B5" w:rsidRDefault="00FA1297" w:rsidP="00287117">
      <w:pPr>
        <w:spacing w:after="143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E71B4" w14:textId="77777777" w:rsidR="00703D3F" w:rsidRPr="00094BD9" w:rsidRDefault="00FA1297" w:rsidP="00287117">
      <w:pPr>
        <w:pStyle w:val="Naslov3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</w:rPr>
      </w:pPr>
      <w:bookmarkStart w:id="4" w:name="_Toc513629621"/>
      <w:r w:rsidRPr="00094BD9">
        <w:rPr>
          <w:rFonts w:ascii="Times New Roman" w:hAnsi="Times New Roman" w:cs="Times New Roman"/>
          <w:sz w:val="24"/>
        </w:rPr>
        <w:t>OPĆI CILJEVI JAVNOG POZIVA</w:t>
      </w:r>
      <w:bookmarkEnd w:id="4"/>
      <w:r w:rsidRPr="00094BD9">
        <w:rPr>
          <w:rFonts w:ascii="Times New Roman" w:hAnsi="Times New Roman" w:cs="Times New Roman"/>
          <w:sz w:val="24"/>
        </w:rPr>
        <w:t xml:space="preserve"> </w:t>
      </w:r>
    </w:p>
    <w:p w14:paraId="452CC1E3" w14:textId="77777777" w:rsidR="00703D3F" w:rsidRPr="00B747B5" w:rsidRDefault="00FA1297" w:rsidP="00287117">
      <w:pPr>
        <w:numPr>
          <w:ilvl w:val="0"/>
          <w:numId w:val="2"/>
        </w:numPr>
        <w:spacing w:after="115"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razine kvalitete društvenog života na području Općine Budinščina </w:t>
      </w:r>
    </w:p>
    <w:p w14:paraId="6116F47A" w14:textId="77777777" w:rsidR="00703D3F" w:rsidRPr="00B747B5" w:rsidRDefault="00FA1297" w:rsidP="00287117">
      <w:pPr>
        <w:numPr>
          <w:ilvl w:val="0"/>
          <w:numId w:val="2"/>
        </w:numPr>
        <w:spacing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Poticanje ravnomjernog razvoja svih djelatnosti udruga civilnog društva na čitavom području Općine Budinščina</w:t>
      </w:r>
    </w:p>
    <w:p w14:paraId="48ADE57B" w14:textId="77777777" w:rsidR="00703D3F" w:rsidRPr="00B747B5" w:rsidRDefault="00FA1297" w:rsidP="00287117">
      <w:pPr>
        <w:numPr>
          <w:ilvl w:val="0"/>
          <w:numId w:val="2"/>
        </w:numPr>
        <w:spacing w:after="105" w:line="360" w:lineRule="auto"/>
        <w:ind w:right="0" w:hanging="24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djelatnosti udruga civilnog društva sukladno Strategiji razvoja Općine Budinščine. </w:t>
      </w:r>
    </w:p>
    <w:p w14:paraId="52496E82" w14:textId="77777777" w:rsidR="00703D3F" w:rsidRPr="00B747B5" w:rsidRDefault="00FA1297" w:rsidP="00287117">
      <w:pPr>
        <w:spacing w:after="146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214E5C" w14:textId="77777777" w:rsidR="00703D3F" w:rsidRPr="00094BD9" w:rsidRDefault="00FA1297" w:rsidP="00287117">
      <w:pPr>
        <w:pStyle w:val="Naslov3"/>
        <w:numPr>
          <w:ilvl w:val="0"/>
          <w:numId w:val="25"/>
        </w:numPr>
        <w:spacing w:line="360" w:lineRule="auto"/>
        <w:rPr>
          <w:rFonts w:ascii="Times New Roman" w:hAnsi="Times New Roman" w:cs="Times New Roman"/>
          <w:sz w:val="24"/>
        </w:rPr>
      </w:pPr>
      <w:bookmarkStart w:id="5" w:name="_Toc513629622"/>
      <w:r w:rsidRPr="00094BD9">
        <w:rPr>
          <w:rFonts w:ascii="Times New Roman" w:hAnsi="Times New Roman" w:cs="Times New Roman"/>
          <w:sz w:val="24"/>
        </w:rPr>
        <w:lastRenderedPageBreak/>
        <w:t>SPECIFIČNI CILJEVI JAVNOG POZIVA</w:t>
      </w:r>
      <w:bookmarkEnd w:id="5"/>
      <w:r w:rsidRPr="00094BD9">
        <w:rPr>
          <w:rFonts w:ascii="Times New Roman" w:hAnsi="Times New Roman" w:cs="Times New Roman"/>
          <w:sz w:val="24"/>
        </w:rPr>
        <w:t xml:space="preserve"> </w:t>
      </w:r>
    </w:p>
    <w:p w14:paraId="26C81729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Podrška razvoju programa udruga civilnog društva </w:t>
      </w:r>
    </w:p>
    <w:p w14:paraId="652D3D69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Podrška razvoju kulturno-umjetničkog amaterizma te očuvanju zavičajne tradicijske baštine lokalne zajednice i kulturnih dobara lokalne zajednice, podrška programima humanitarne i socijalne djelatnosti te podrška programima ostalih udruga</w:t>
      </w:r>
      <w:r w:rsidR="00094BD9">
        <w:rPr>
          <w:rFonts w:ascii="Times New Roman" w:hAnsi="Times New Roman" w:cs="Times New Roman"/>
          <w:sz w:val="24"/>
          <w:szCs w:val="24"/>
        </w:rPr>
        <w:t>.</w:t>
      </w:r>
    </w:p>
    <w:p w14:paraId="1399C3DB" w14:textId="77777777" w:rsidR="00703D3F" w:rsidRPr="00B747B5" w:rsidRDefault="00FA1297" w:rsidP="00287117">
      <w:pPr>
        <w:numPr>
          <w:ilvl w:val="0"/>
          <w:numId w:val="3"/>
        </w:numPr>
        <w:spacing w:line="360" w:lineRule="auto"/>
        <w:ind w:right="0" w:hanging="30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Podrška uključivanju volontera i suradnja s drugim udrugama i partnerima s područja Općine Budinščina. </w:t>
      </w:r>
    </w:p>
    <w:p w14:paraId="0CFB72D1" w14:textId="77777777" w:rsidR="00703D3F" w:rsidRPr="00B747B5" w:rsidRDefault="00FA1297" w:rsidP="00287117">
      <w:pPr>
        <w:spacing w:after="116" w:line="360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706FA1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6" w:name="_Toc513629623"/>
      <w:r w:rsidRPr="00B747B5">
        <w:rPr>
          <w:rFonts w:ascii="Times New Roman" w:hAnsi="Times New Roman" w:cs="Times New Roman"/>
          <w:sz w:val="24"/>
          <w:szCs w:val="24"/>
        </w:rPr>
        <w:t>PODRUČJA FINANCIRANJA</w:t>
      </w:r>
      <w:bookmarkEnd w:id="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7733B3" w14:textId="77777777" w:rsidR="00703D3F" w:rsidRPr="00B747B5" w:rsidRDefault="00FA1297" w:rsidP="00287117">
      <w:pPr>
        <w:numPr>
          <w:ilvl w:val="0"/>
          <w:numId w:val="4"/>
        </w:numPr>
        <w:spacing w:after="1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Rad s djecom i mladima </w:t>
      </w:r>
    </w:p>
    <w:p w14:paraId="29074D6B" w14:textId="77777777" w:rsidR="00703D3F" w:rsidRPr="00B747B5" w:rsidRDefault="00FA1297" w:rsidP="00287117">
      <w:pPr>
        <w:numPr>
          <w:ilvl w:val="0"/>
          <w:numId w:val="4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Očuvanje tradicionalnih običaja </w:t>
      </w:r>
    </w:p>
    <w:p w14:paraId="1831D139" w14:textId="77777777" w:rsidR="00703D3F" w:rsidRPr="00B747B5" w:rsidRDefault="00FA1297" w:rsidP="00287117">
      <w:pPr>
        <w:numPr>
          <w:ilvl w:val="0"/>
          <w:numId w:val="4"/>
        </w:numPr>
        <w:spacing w:after="12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Poticanje kulturnog amaterizma  </w:t>
      </w:r>
    </w:p>
    <w:p w14:paraId="4A3438E5" w14:textId="77777777" w:rsidR="00703D3F" w:rsidRPr="00B747B5" w:rsidRDefault="00FA1297" w:rsidP="00287117">
      <w:pPr>
        <w:numPr>
          <w:ilvl w:val="0"/>
          <w:numId w:val="4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Rad udruga na području glazbene, plesne, dramske i likovne umjetnosti </w:t>
      </w:r>
    </w:p>
    <w:p w14:paraId="50778414" w14:textId="77777777" w:rsidR="00703D3F" w:rsidRPr="00B747B5" w:rsidRDefault="00FA1297" w:rsidP="00287117">
      <w:pPr>
        <w:numPr>
          <w:ilvl w:val="0"/>
          <w:numId w:val="4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Očuvanje kulturne baštine </w:t>
      </w:r>
    </w:p>
    <w:p w14:paraId="1412D9C5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Skrb o invalidima i nemoćnim osobama uključujući iste programe za navedene djelatnosti udruga proizašlih iz Domovinskog rata </w:t>
      </w:r>
    </w:p>
    <w:p w14:paraId="323920A0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Humanitarni i socijalni programi – unaprjeđenje života osjetljivih skupina mladih i građana </w:t>
      </w:r>
    </w:p>
    <w:p w14:paraId="54A56D98" w14:textId="77777777" w:rsidR="00703D3F" w:rsidRPr="00B747B5" w:rsidRDefault="00FA1297" w:rsidP="00287117">
      <w:pPr>
        <w:numPr>
          <w:ilvl w:val="0"/>
          <w:numId w:val="4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Unaprjeđivanje kvalitete života osoba starije dobi  </w:t>
      </w:r>
    </w:p>
    <w:p w14:paraId="696A4765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Programi vezani uz sjećanje na Domovinski rat i unaprjeđenje kvalitete života hrvatskih branitelja  </w:t>
      </w:r>
    </w:p>
    <w:p w14:paraId="2D41CC1A" w14:textId="77777777" w:rsidR="00703D3F" w:rsidRPr="00B747B5" w:rsidRDefault="00FA1297" w:rsidP="00287117">
      <w:pPr>
        <w:numPr>
          <w:ilvl w:val="0"/>
          <w:numId w:val="4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Promocija autohtonih proizvoda  </w:t>
      </w:r>
    </w:p>
    <w:p w14:paraId="503FD630" w14:textId="77777777" w:rsidR="00703D3F" w:rsidRPr="00B747B5" w:rsidRDefault="00FA1297" w:rsidP="00287117">
      <w:pPr>
        <w:numPr>
          <w:ilvl w:val="0"/>
          <w:numId w:val="4"/>
        </w:numPr>
        <w:spacing w:after="11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Turistička i gospodarska promocija </w:t>
      </w:r>
    </w:p>
    <w:p w14:paraId="3C08D9FC" w14:textId="77777777" w:rsidR="00FA1297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Podrška institucionalnom</w:t>
      </w:r>
      <w:r w:rsidR="00094BD9">
        <w:rPr>
          <w:rFonts w:ascii="Times New Roman" w:hAnsi="Times New Roman" w:cs="Times New Roman"/>
          <w:sz w:val="24"/>
          <w:szCs w:val="24"/>
        </w:rPr>
        <w:t>,</w:t>
      </w:r>
      <w:r w:rsidRPr="00B747B5">
        <w:rPr>
          <w:rFonts w:ascii="Times New Roman" w:hAnsi="Times New Roman" w:cs="Times New Roman"/>
          <w:sz w:val="24"/>
          <w:szCs w:val="24"/>
        </w:rPr>
        <w:t xml:space="preserve"> organizacijskom i programskom razvoju udruge </w:t>
      </w:r>
    </w:p>
    <w:p w14:paraId="3A9F7DA0" w14:textId="77777777" w:rsidR="00703D3F" w:rsidRPr="00B747B5" w:rsidRDefault="00FA1297" w:rsidP="00287117">
      <w:pPr>
        <w:numPr>
          <w:ilvl w:val="0"/>
          <w:numId w:val="4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Ostalo </w:t>
      </w:r>
    </w:p>
    <w:p w14:paraId="13A33E3E" w14:textId="77777777" w:rsidR="00B747B5" w:rsidRDefault="00FA1297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977F33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F7CDF2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7" w:name="_Toc513629624"/>
      <w:r w:rsidRPr="00B747B5">
        <w:rPr>
          <w:rFonts w:ascii="Times New Roman" w:hAnsi="Times New Roman" w:cs="Times New Roman"/>
          <w:sz w:val="24"/>
          <w:szCs w:val="24"/>
        </w:rPr>
        <w:lastRenderedPageBreak/>
        <w:t>KRITERIJI PRIHVATLJIVOSTI</w:t>
      </w:r>
      <w:bookmarkEnd w:id="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A4B805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Toc513629625"/>
      <w:r w:rsidRPr="00B747B5">
        <w:rPr>
          <w:rFonts w:ascii="Times New Roman" w:hAnsi="Times New Roman" w:cs="Times New Roman"/>
          <w:sz w:val="24"/>
          <w:szCs w:val="24"/>
        </w:rPr>
        <w:t>PRIHVATLJIVI PRIJAVITELJI</w:t>
      </w:r>
      <w:bookmarkEnd w:id="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4825E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Pravo podnošenja prijave programa/projekata imaju udruge civilnog društva čiji su ciljevi i djelatnosti usmjereni ka zadovoljenju javnih potreba mještana Općine Budinščina.  </w:t>
      </w:r>
    </w:p>
    <w:p w14:paraId="3E7A0EDD" w14:textId="77777777" w:rsidR="00703D3F" w:rsidRPr="00B747B5" w:rsidRDefault="00FA1297" w:rsidP="00287117">
      <w:pPr>
        <w:spacing w:after="115"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moraju zadovoljiti sljedeće uvjete: </w:t>
      </w:r>
    </w:p>
    <w:p w14:paraId="6B990F65" w14:textId="77777777" w:rsidR="00703D3F" w:rsidRPr="00B747B5" w:rsidRDefault="00FA1297" w:rsidP="00287117">
      <w:pPr>
        <w:numPr>
          <w:ilvl w:val="0"/>
          <w:numId w:val="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djelovati na području Općine Budinščina najmanje godinu dana do trenutka objave Poziva  </w:t>
      </w:r>
    </w:p>
    <w:p w14:paraId="69F09119" w14:textId="77777777" w:rsidR="00703D3F" w:rsidRPr="00B747B5" w:rsidRDefault="00094BD9" w:rsidP="00287117">
      <w:pPr>
        <w:spacing w:after="132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(datum upisa u Registar udruga RH) </w:t>
      </w:r>
    </w:p>
    <w:p w14:paraId="4CFB4C37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djelovati u nekom od područja djelatnosti navedenih u ovom Pozivu, što mora biti vidljivo iz Statuta </w:t>
      </w:r>
    </w:p>
    <w:p w14:paraId="5FA7B58B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biti upisani u Registar udruga Republike Hrvatske </w:t>
      </w:r>
    </w:p>
    <w:p w14:paraId="3FEC6DFD" w14:textId="77777777" w:rsidR="00703D3F" w:rsidRPr="00B747B5" w:rsidRDefault="00FA1297" w:rsidP="00287117">
      <w:pPr>
        <w:numPr>
          <w:ilvl w:val="0"/>
          <w:numId w:val="5"/>
        </w:numPr>
        <w:spacing w:after="14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biti upisani u Registar neprofitnih organizacija pri Ministarstvu financija </w:t>
      </w:r>
    </w:p>
    <w:p w14:paraId="6C444A3D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usklađen statut s odredbama Zakona o udrugama ili podnesen zahtjev Uredu državne uprave u Krapinsko-zagorskoj županiji za promjenu podataka u Registru </w:t>
      </w:r>
    </w:p>
    <w:p w14:paraId="12E1035E" w14:textId="77777777" w:rsidR="00703D3F" w:rsidRPr="00B747B5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uredno ispunjenu obvezu plaćanja doprinosa za mirovinsko i zdravstveno osiguranje i plaćanje poreza te drugih davanja prema državnom proračunu i proračunu Općine Budinščina i ustanovama čiji je osnivač/vlasnik Općina Budinščina </w:t>
      </w:r>
    </w:p>
    <w:p w14:paraId="5D4AF4B4" w14:textId="77777777" w:rsidR="00703D3F" w:rsidRPr="00B747B5" w:rsidRDefault="00FA1297" w:rsidP="00287117">
      <w:pPr>
        <w:numPr>
          <w:ilvl w:val="0"/>
          <w:numId w:val="5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imati uredno ispunjene obveze iz ranije sklopljenih ugovora o financiranju iz javnih izvora </w:t>
      </w:r>
    </w:p>
    <w:p w14:paraId="1F9A8924" w14:textId="77777777" w:rsidR="00703D3F" w:rsidRPr="00594D96" w:rsidRDefault="00FA1297" w:rsidP="00287117">
      <w:pPr>
        <w:numPr>
          <w:ilvl w:val="0"/>
          <w:numId w:val="5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 se protiv osobe ovlaštene za zastupanje udruge i voditelja programa ne vodi kazneni postupak i nije pravomoćno osuđen za prekršaje i kaznena djela sukladno odredbama </w:t>
      </w:r>
      <w:r w:rsidRPr="00594D96">
        <w:rPr>
          <w:rFonts w:ascii="Times New Roman" w:hAnsi="Times New Roman" w:cs="Times New Roman"/>
          <w:sz w:val="24"/>
          <w:szCs w:val="24"/>
        </w:rPr>
        <w:t xml:space="preserve">Uredbe  </w:t>
      </w:r>
    </w:p>
    <w:p w14:paraId="068BE533" w14:textId="77777777" w:rsidR="00703D3F" w:rsidRPr="00B747B5" w:rsidRDefault="00FA1297" w:rsidP="00287117">
      <w:pPr>
        <w:numPr>
          <w:ilvl w:val="0"/>
          <w:numId w:val="5"/>
        </w:numPr>
        <w:spacing w:after="10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voditi transparentno financijsko poslovanje u skladu sa zakonskim propisima.  </w:t>
      </w:r>
    </w:p>
    <w:p w14:paraId="3FE49511" w14:textId="77777777" w:rsidR="00703D3F" w:rsidRPr="00B747B5" w:rsidRDefault="00FA1297" w:rsidP="00287117">
      <w:pPr>
        <w:spacing w:after="14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378837" w14:textId="77777777" w:rsidR="00703D3F" w:rsidRPr="00B747B5" w:rsidRDefault="00FA1297" w:rsidP="00287117">
      <w:pPr>
        <w:spacing w:line="360" w:lineRule="auto"/>
        <w:ind w:left="-15" w:right="0" w:firstLine="72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Iznimno, potpore se mogu dodijeliti i korisnicima koji nemaju registrirano sjedište na području Općine Budinščina ako svojim djelovanjem obuhvaćaju i korisnike s područja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te provode programe na području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071740E" w14:textId="77777777" w:rsidR="00703D3F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7E2144" w14:textId="77777777" w:rsidR="008A2DE1" w:rsidRDefault="008A2DE1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0CF01ED" w14:textId="77777777" w:rsidR="008A2DE1" w:rsidRPr="00B747B5" w:rsidRDefault="008A2DE1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0899ADE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9" w:name="_Toc513629626"/>
      <w:r w:rsidRPr="00B747B5">
        <w:rPr>
          <w:rFonts w:ascii="Times New Roman" w:hAnsi="Times New Roman" w:cs="Times New Roman"/>
          <w:sz w:val="24"/>
          <w:szCs w:val="24"/>
        </w:rPr>
        <w:lastRenderedPageBreak/>
        <w:t>NEPRIHVATLJIVI PRIJAVITELJI</w:t>
      </w:r>
      <w:bookmarkEnd w:id="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071235" w14:textId="77777777" w:rsidR="00703D3F" w:rsidRPr="00B747B5" w:rsidRDefault="00FA1297" w:rsidP="00287117">
      <w:pPr>
        <w:spacing w:after="14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Pravo prijave na poziv 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nemaju: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527A1B" w14:textId="77777777" w:rsidR="00703D3F" w:rsidRPr="00B747B5" w:rsidRDefault="00FA1297" w:rsidP="00287117">
      <w:pPr>
        <w:numPr>
          <w:ilvl w:val="0"/>
          <w:numId w:val="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pravne osobe koje nisu dostavile programsko i financijsko izvješće o namjenskom korištenju sredstava proračuna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iz prethodne ili ranijih godina </w:t>
      </w:r>
    </w:p>
    <w:p w14:paraId="03234B95" w14:textId="77777777" w:rsidR="00703D3F" w:rsidRPr="00B747B5" w:rsidRDefault="00FA1297" w:rsidP="00287117">
      <w:pPr>
        <w:numPr>
          <w:ilvl w:val="0"/>
          <w:numId w:val="6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nisu upisane u Registar udruga RH i Registar neprofitnih organizacija  </w:t>
      </w:r>
    </w:p>
    <w:p w14:paraId="7C174AA6" w14:textId="77777777" w:rsidR="00703D3F" w:rsidRPr="00B747B5" w:rsidRDefault="00FA1297" w:rsidP="00287117">
      <w:pPr>
        <w:numPr>
          <w:ilvl w:val="0"/>
          <w:numId w:val="6"/>
        </w:numPr>
        <w:spacing w:after="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su nenamjenski trošile prethodno dodijeljena sredstva iz Programa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(nemaju pravo prijave sljedeće dvije godine, računajući od godine u kojoj su provodile program) </w:t>
      </w:r>
    </w:p>
    <w:p w14:paraId="2497B300" w14:textId="77777777" w:rsidR="00703D3F" w:rsidRPr="00B747B5" w:rsidRDefault="00FA1297" w:rsidP="00287117">
      <w:pPr>
        <w:numPr>
          <w:ilvl w:val="0"/>
          <w:numId w:val="6"/>
        </w:numPr>
        <w:spacing w:after="3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koje imaju dugovanja prema državnom proračunu, proračunu 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Općine Budinščina </w:t>
      </w:r>
      <w:r w:rsidRPr="00B747B5">
        <w:rPr>
          <w:rFonts w:ascii="Times New Roman" w:hAnsi="Times New Roman" w:cs="Times New Roman"/>
          <w:sz w:val="24"/>
          <w:szCs w:val="24"/>
        </w:rPr>
        <w:t xml:space="preserve">te drugim javnim tijelima </w:t>
      </w:r>
    </w:p>
    <w:p w14:paraId="6ABAD8BF" w14:textId="77777777" w:rsidR="00703D3F" w:rsidRPr="00B747B5" w:rsidRDefault="00FA1297" w:rsidP="00287117">
      <w:pPr>
        <w:numPr>
          <w:ilvl w:val="0"/>
          <w:numId w:val="6"/>
        </w:numPr>
        <w:spacing w:after="10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udruge čiji je jedan od osnivača politička stranka </w:t>
      </w:r>
    </w:p>
    <w:p w14:paraId="1D19F7BF" w14:textId="77777777" w:rsidR="00703D3F" w:rsidRPr="00B747B5" w:rsidRDefault="00FA1297" w:rsidP="00287117">
      <w:pPr>
        <w:spacing w:line="360" w:lineRule="auto"/>
        <w:ind w:right="0" w:firstLine="69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 postupka odabira u bilo kojoj fazi provedbe ovog postupka isključit će se prijavitelji za koje se utvrdi da su u prijavnom obrascu i/ili popratnoj dokumentaciji dali lažne, nevjerodostojne ili nepotpune izjave, podatke, informacije i dokumentaciju kao i udruge koje nisu upisane u Registar neprofitnih organizacija i Registar udruga RH. </w:t>
      </w:r>
    </w:p>
    <w:p w14:paraId="0842247F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7EC1E6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0" w:name="_Toc513629627"/>
      <w:r w:rsidRPr="00B747B5">
        <w:rPr>
          <w:rFonts w:ascii="Times New Roman" w:hAnsi="Times New Roman" w:cs="Times New Roman"/>
          <w:sz w:val="24"/>
          <w:szCs w:val="24"/>
        </w:rPr>
        <w:t>PRIHVATLJIVE AKTIVNOSTI I LOKACIJA</w:t>
      </w:r>
      <w:bookmarkEnd w:id="1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E1835F" w14:textId="77777777" w:rsidR="00703D3F" w:rsidRPr="00B747B5" w:rsidRDefault="00FA1297" w:rsidP="00287117">
      <w:pPr>
        <w:spacing w:line="360" w:lineRule="auto"/>
        <w:ind w:left="-15" w:right="0" w:firstLine="72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Prihvatljivim aktivnostima smatraju se svrsishodne aktivnosti u realizaciji programa unutar utvrđenih područja Poziva (točka 1.4.).  </w:t>
      </w:r>
    </w:p>
    <w:p w14:paraId="4779C63A" w14:textId="77777777" w:rsidR="00703D3F" w:rsidRPr="00B747B5" w:rsidRDefault="00FA1297" w:rsidP="00287117">
      <w:pPr>
        <w:spacing w:after="141" w:line="360" w:lineRule="auto"/>
        <w:ind w:left="36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B67C6F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1" w:name="_Toc513629628"/>
      <w:r w:rsidRPr="00B747B5">
        <w:rPr>
          <w:rFonts w:ascii="Times New Roman" w:hAnsi="Times New Roman" w:cs="Times New Roman"/>
          <w:sz w:val="24"/>
          <w:szCs w:val="24"/>
        </w:rPr>
        <w:t>PRIHVATLJIVI TROŠKOVI PROVEDBE PROGRAMA</w:t>
      </w:r>
      <w:bookmarkEnd w:id="1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D06E3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Sredstvima Poziva smiju se financirati samo stvarni i prihvatljivi troškovi nastali provođenjem programa/projekta. Prilikom ocjene programa ocjenjivat će se potreba naznačenih troškova u odnosu na predviđene aktivnosti, kao i realnost visine navedenih troškova.  </w:t>
      </w:r>
    </w:p>
    <w:p w14:paraId="2B21F1AE" w14:textId="77777777" w:rsidR="00703D3F" w:rsidRPr="00B747B5" w:rsidRDefault="00FA1297" w:rsidP="00287117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Prihvatljivim troškovima smatrat će se isključivo troškovi: </w:t>
      </w:r>
    </w:p>
    <w:p w14:paraId="504159AE" w14:textId="77777777" w:rsidR="00703D3F" w:rsidRPr="00B747B5" w:rsidRDefault="00B747B5" w:rsidP="00287117">
      <w:pPr>
        <w:numPr>
          <w:ilvl w:val="0"/>
          <w:numId w:val="7"/>
        </w:numPr>
        <w:spacing w:after="143"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neophodni za provedbu programa </w:t>
      </w:r>
    </w:p>
    <w:p w14:paraId="761A4E43" w14:textId="77777777" w:rsidR="00703D3F" w:rsidRPr="00B747B5" w:rsidRDefault="00B747B5" w:rsidP="00287117">
      <w:pPr>
        <w:numPr>
          <w:ilvl w:val="0"/>
          <w:numId w:val="7"/>
        </w:numPr>
        <w:spacing w:after="144"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navedeni u ukupno predviđenom proračunu programa u prijavnom obrascu </w:t>
      </w:r>
    </w:p>
    <w:p w14:paraId="6A394950" w14:textId="77777777" w:rsidR="00703D3F" w:rsidRPr="00B747B5" w:rsidRDefault="00B747B5" w:rsidP="00287117">
      <w:pPr>
        <w:numPr>
          <w:ilvl w:val="0"/>
          <w:numId w:val="7"/>
        </w:numPr>
        <w:spacing w:line="360" w:lineRule="auto"/>
        <w:ind w:right="0" w:hanging="1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u skladu sa zahtjevima racionalnog financijskog upravljanja, sukladno načelima ekonomičnosti i učinkovitosti. </w:t>
      </w:r>
    </w:p>
    <w:p w14:paraId="32BE6E56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Pojedini troškovi navedeni u proračunu programa moraju se temeljiti na realnoj cijeni i/ili procjeni.  </w:t>
      </w:r>
    </w:p>
    <w:p w14:paraId="4E9B9EC6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Proračun programa mora biti planiran ekonomično i učinkovito, tj. navedeni troškovi moraju biti neophodni za provedbu programa. </w:t>
      </w:r>
    </w:p>
    <w:p w14:paraId="43270159" w14:textId="77777777" w:rsidR="00703D3F" w:rsidRPr="00B747B5" w:rsidRDefault="00FA1297" w:rsidP="00287117">
      <w:pPr>
        <w:spacing w:after="12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A6B90FE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2" w:name="_Toc513629629"/>
      <w:r w:rsidRPr="00B747B5">
        <w:rPr>
          <w:rFonts w:ascii="Times New Roman" w:hAnsi="Times New Roman" w:cs="Times New Roman"/>
          <w:sz w:val="24"/>
          <w:szCs w:val="24"/>
        </w:rPr>
        <w:t>NEPRIHVATLJIVI TROŠKOVI</w:t>
      </w:r>
      <w:bookmarkEnd w:id="12"/>
      <w:r w:rsidRPr="00B747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BA63C10" w14:textId="77777777" w:rsidR="00703D3F" w:rsidRPr="00B747B5" w:rsidRDefault="00FA1297" w:rsidP="00287117">
      <w:pPr>
        <w:tabs>
          <w:tab w:val="center" w:pos="2627"/>
        </w:tabs>
        <w:spacing w:after="128" w:line="360" w:lineRule="auto"/>
        <w:ind w:left="-15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 xml:space="preserve">Neprihvatljivim troškovima smatraju se: </w:t>
      </w:r>
    </w:p>
    <w:p w14:paraId="535AF8D8" w14:textId="77777777" w:rsidR="00703D3F" w:rsidRPr="00B747B5" w:rsidRDefault="00FA1297" w:rsidP="00287117">
      <w:pPr>
        <w:numPr>
          <w:ilvl w:val="0"/>
          <w:numId w:val="8"/>
        </w:numPr>
        <w:spacing w:after="8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dugovi i stavke za pokrivanje gubitaka ili dugova; </w:t>
      </w:r>
    </w:p>
    <w:p w14:paraId="640957CC" w14:textId="77777777" w:rsidR="00703D3F" w:rsidRPr="00B747B5" w:rsidRDefault="00FA1297" w:rsidP="00287117">
      <w:pPr>
        <w:numPr>
          <w:ilvl w:val="0"/>
          <w:numId w:val="8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dospjele kamate; </w:t>
      </w:r>
    </w:p>
    <w:p w14:paraId="557A2B70" w14:textId="77777777" w:rsidR="00703D3F" w:rsidRPr="00B747B5" w:rsidRDefault="00FA1297" w:rsidP="00287117">
      <w:pPr>
        <w:numPr>
          <w:ilvl w:val="0"/>
          <w:numId w:val="8"/>
        </w:numPr>
        <w:spacing w:after="12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stavke koje se već financiraju iz javnih izvora; </w:t>
      </w:r>
    </w:p>
    <w:p w14:paraId="4AE14AF8" w14:textId="77777777" w:rsidR="00703D3F" w:rsidRPr="00B747B5" w:rsidRDefault="00FA1297" w:rsidP="00287117">
      <w:pPr>
        <w:numPr>
          <w:ilvl w:val="0"/>
          <w:numId w:val="8"/>
        </w:numPr>
        <w:spacing w:after="3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kupovina zemljišta ili građevina, osim kada je to nužno za izravno provođenje projekta/programa, kada se vlasništvo mora prenijeti na udrugu i/ili partnere najkasnije po završetku projekta/programa; </w:t>
      </w:r>
    </w:p>
    <w:p w14:paraId="4005D96C" w14:textId="77777777" w:rsidR="00703D3F" w:rsidRPr="00B747B5" w:rsidRDefault="00FA1297" w:rsidP="00287117">
      <w:pPr>
        <w:numPr>
          <w:ilvl w:val="0"/>
          <w:numId w:val="8"/>
        </w:numPr>
        <w:spacing w:after="12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gubitci na tečajnim razlikama; </w:t>
      </w:r>
    </w:p>
    <w:p w14:paraId="3B72C918" w14:textId="77777777" w:rsidR="00703D3F" w:rsidRPr="00B747B5" w:rsidRDefault="00FA1297" w:rsidP="00287117">
      <w:pPr>
        <w:numPr>
          <w:ilvl w:val="0"/>
          <w:numId w:val="8"/>
        </w:numPr>
        <w:spacing w:after="124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zajmovi trećim stranama </w:t>
      </w:r>
    </w:p>
    <w:p w14:paraId="3D9974C9" w14:textId="77777777" w:rsidR="00703D3F" w:rsidRPr="00B747B5" w:rsidRDefault="00FA1297" w:rsidP="00287117">
      <w:pPr>
        <w:numPr>
          <w:ilvl w:val="0"/>
          <w:numId w:val="8"/>
        </w:numPr>
        <w:spacing w:after="9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troškovi koju su nastali prije početka provedbe programa </w:t>
      </w:r>
    </w:p>
    <w:p w14:paraId="43221F68" w14:textId="77777777" w:rsidR="00703D3F" w:rsidRPr="00B747B5" w:rsidRDefault="00FA1297" w:rsidP="00287117">
      <w:pPr>
        <w:numPr>
          <w:ilvl w:val="0"/>
          <w:numId w:val="8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ostali troškovi koji nisu neposredno povezani s provedbom programa ili nisu neophodni za provedbu programa. </w:t>
      </w:r>
    </w:p>
    <w:p w14:paraId="0F1BB133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69B1E4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3" w:name="_Toc513629630"/>
      <w:r w:rsidRPr="00B747B5">
        <w:rPr>
          <w:rFonts w:ascii="Times New Roman" w:hAnsi="Times New Roman" w:cs="Times New Roman"/>
          <w:sz w:val="24"/>
          <w:szCs w:val="24"/>
        </w:rPr>
        <w:t>ZABRANA DVOSTRUKOG FINANCIRANJA</w:t>
      </w:r>
      <w:bookmarkEnd w:id="13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DA52CA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 ovom Pozivu ne smiju se prijavljivati program/projekti za čiju cjelovitu provedbu su prijavitelji već dobili sredstva iz drugih javnih izvora. Prijavitelji ne smiju potraživati sredstva iz drugih javnih izvora za troškove koji će biti financirani u okviru prijavljenog i za sufinanciranje odabranog programa po ovom Pozivu. U slučaju da se ustanovi dvostruko financiranje programa, prijavitelj će morati vratiti sva primljena sredstva. </w:t>
      </w:r>
    </w:p>
    <w:p w14:paraId="33A6FCDB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3F1F7F" w14:textId="77777777" w:rsidR="00703D3F" w:rsidRPr="00D339BA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</w:rPr>
      </w:pPr>
      <w:bookmarkStart w:id="14" w:name="_Toc513629631"/>
      <w:r w:rsidRPr="00D339BA">
        <w:rPr>
          <w:rFonts w:ascii="Times New Roman" w:hAnsi="Times New Roman" w:cs="Times New Roman"/>
          <w:sz w:val="24"/>
        </w:rPr>
        <w:lastRenderedPageBreak/>
        <w:t>POSTUPAK PRIJAVE</w:t>
      </w:r>
      <w:bookmarkEnd w:id="14"/>
      <w:r w:rsidRPr="00D339BA">
        <w:rPr>
          <w:rFonts w:ascii="Times New Roman" w:hAnsi="Times New Roman" w:cs="Times New Roman"/>
          <w:sz w:val="24"/>
        </w:rPr>
        <w:t xml:space="preserve"> </w:t>
      </w:r>
    </w:p>
    <w:p w14:paraId="18A81EFC" w14:textId="14B0AFC3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Javni poziv za predlaganje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C82F1D">
        <w:rPr>
          <w:rFonts w:ascii="Times New Roman" w:hAnsi="Times New Roman" w:cs="Times New Roman"/>
          <w:sz w:val="24"/>
          <w:szCs w:val="24"/>
        </w:rPr>
        <w:t>2</w:t>
      </w:r>
      <w:r w:rsidR="002F7CCF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godinu objavljen je dana </w:t>
      </w:r>
      <w:r w:rsidR="002F7CCF">
        <w:rPr>
          <w:rFonts w:ascii="Times New Roman" w:hAnsi="Times New Roman" w:cs="Times New Roman"/>
          <w:sz w:val="24"/>
          <w:szCs w:val="24"/>
        </w:rPr>
        <w:t>10</w:t>
      </w:r>
      <w:r w:rsidR="000A33DF">
        <w:rPr>
          <w:rFonts w:ascii="Times New Roman" w:hAnsi="Times New Roman" w:cs="Times New Roman"/>
          <w:sz w:val="24"/>
          <w:szCs w:val="24"/>
        </w:rPr>
        <w:t>.</w:t>
      </w:r>
      <w:r w:rsidR="002F7CCF">
        <w:rPr>
          <w:rFonts w:ascii="Times New Roman" w:hAnsi="Times New Roman" w:cs="Times New Roman"/>
          <w:sz w:val="24"/>
          <w:szCs w:val="24"/>
        </w:rPr>
        <w:t>ožujka</w:t>
      </w:r>
      <w:r w:rsidR="000A33DF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20</w:t>
      </w:r>
      <w:r w:rsidR="005107B2">
        <w:rPr>
          <w:rFonts w:ascii="Times New Roman" w:hAnsi="Times New Roman" w:cs="Times New Roman"/>
          <w:sz w:val="24"/>
          <w:szCs w:val="24"/>
        </w:rPr>
        <w:t>2</w:t>
      </w:r>
      <w:r w:rsidR="002F7CCF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>. godine na web stranic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i Općine Budinščina </w:t>
      </w:r>
      <w:r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www.</w:t>
      </w:r>
      <w:r w:rsidR="0076276D"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budinscina</w:t>
      </w:r>
      <w:r w:rsidRPr="00B747B5">
        <w:rPr>
          <w:rFonts w:ascii="Times New Roman" w:hAnsi="Times New Roman" w:cs="Times New Roman"/>
          <w:color w:val="0000FF"/>
          <w:sz w:val="24"/>
          <w:szCs w:val="24"/>
          <w:u w:val="single" w:color="0000FF"/>
        </w:rPr>
        <w:t>.hr</w:t>
      </w:r>
      <w:hyperlink r:id="rId11">
        <w:r w:rsidRPr="00B747B5">
          <w:rPr>
            <w:rFonts w:ascii="Times New Roman" w:hAnsi="Times New Roman" w:cs="Times New Roman"/>
            <w:sz w:val="24"/>
            <w:szCs w:val="24"/>
          </w:rPr>
          <w:t>.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 Krajnji rok za podnošenje prijava po Pozivu je </w:t>
      </w:r>
      <w:r w:rsidR="002F7CCF">
        <w:rPr>
          <w:rFonts w:ascii="Times New Roman" w:hAnsi="Times New Roman" w:cs="Times New Roman"/>
          <w:sz w:val="24"/>
          <w:szCs w:val="24"/>
        </w:rPr>
        <w:t>31</w:t>
      </w:r>
      <w:r w:rsidR="000A33DF">
        <w:rPr>
          <w:rFonts w:ascii="Times New Roman" w:hAnsi="Times New Roman" w:cs="Times New Roman"/>
          <w:sz w:val="24"/>
          <w:szCs w:val="24"/>
        </w:rPr>
        <w:t xml:space="preserve">. </w:t>
      </w:r>
      <w:r w:rsidR="005107B2">
        <w:rPr>
          <w:rFonts w:ascii="Times New Roman" w:hAnsi="Times New Roman" w:cs="Times New Roman"/>
          <w:sz w:val="24"/>
          <w:szCs w:val="24"/>
        </w:rPr>
        <w:t>ožujak</w:t>
      </w:r>
      <w:r w:rsidR="000A33DF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20</w:t>
      </w:r>
      <w:r w:rsidR="005107B2">
        <w:rPr>
          <w:rFonts w:ascii="Times New Roman" w:hAnsi="Times New Roman" w:cs="Times New Roman"/>
          <w:sz w:val="24"/>
          <w:szCs w:val="24"/>
        </w:rPr>
        <w:t>2</w:t>
      </w:r>
      <w:r w:rsidR="002F7CCF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godine. </w:t>
      </w:r>
    </w:p>
    <w:p w14:paraId="04B966D8" w14:textId="6B0DDE3A" w:rsidR="00703D3F" w:rsidRPr="00B747B5" w:rsidRDefault="00FA1297" w:rsidP="00287117">
      <w:pPr>
        <w:spacing w:after="38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Sve prijave moraju biti pisane na posebnim obrascima koji se mogu preuzeti na mrežn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oj </w:t>
      </w:r>
      <w:r w:rsidRPr="00B747B5">
        <w:rPr>
          <w:rFonts w:ascii="Times New Roman" w:hAnsi="Times New Roman" w:cs="Times New Roman"/>
          <w:sz w:val="24"/>
          <w:szCs w:val="24"/>
        </w:rPr>
        <w:t>stranic</w:t>
      </w:r>
      <w:r w:rsidR="0076276D" w:rsidRPr="00B747B5">
        <w:rPr>
          <w:rFonts w:ascii="Times New Roman" w:hAnsi="Times New Roman" w:cs="Times New Roman"/>
          <w:sz w:val="24"/>
          <w:szCs w:val="24"/>
        </w:rPr>
        <w:t>i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(</w:t>
      </w:r>
      <w:hyperlink r:id="rId12" w:history="1">
        <w:r w:rsidR="0076276D" w:rsidRPr="00B747B5">
          <w:rPr>
            <w:rStyle w:val="Hiperveza"/>
            <w:rFonts w:ascii="Times New Roman" w:hAnsi="Times New Roman" w:cs="Times New Roman"/>
            <w:sz w:val="24"/>
            <w:szCs w:val="24"/>
            <w:u w:color="0000FF"/>
          </w:rPr>
          <w:t>www.budinscina.hr</w:t>
        </w:r>
      </w:hyperlink>
      <w:hyperlink r:id="rId13">
        <w:r w:rsidRPr="00B747B5">
          <w:rPr>
            <w:rFonts w:ascii="Times New Roman" w:hAnsi="Times New Roman" w:cs="Times New Roman"/>
            <w:sz w:val="24"/>
            <w:szCs w:val="24"/>
          </w:rPr>
          <w:t>)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 i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Jedinstvenom upravnom odjelu Općine Budinščina, Budinščina 6,</w:t>
      </w:r>
      <w:r w:rsidRPr="00B747B5">
        <w:rPr>
          <w:rFonts w:ascii="Times New Roman" w:hAnsi="Times New Roman" w:cs="Times New Roman"/>
          <w:sz w:val="24"/>
          <w:szCs w:val="24"/>
        </w:rPr>
        <w:t xml:space="preserve"> svaki radni dan od </w:t>
      </w:r>
      <w:r w:rsidR="002F7CCF">
        <w:rPr>
          <w:rFonts w:ascii="Times New Roman" w:hAnsi="Times New Roman" w:cs="Times New Roman"/>
          <w:sz w:val="24"/>
          <w:szCs w:val="24"/>
        </w:rPr>
        <w:t>8</w:t>
      </w:r>
      <w:r w:rsidRPr="00B747B5">
        <w:rPr>
          <w:rFonts w:ascii="Times New Roman" w:hAnsi="Times New Roman" w:cs="Times New Roman"/>
          <w:sz w:val="24"/>
          <w:szCs w:val="24"/>
        </w:rPr>
        <w:t>.00-1</w:t>
      </w:r>
      <w:r w:rsidR="002F7CCF">
        <w:rPr>
          <w:rFonts w:ascii="Times New Roman" w:hAnsi="Times New Roman" w:cs="Times New Roman"/>
          <w:sz w:val="24"/>
          <w:szCs w:val="24"/>
        </w:rPr>
        <w:t>4</w:t>
      </w:r>
      <w:r w:rsidRPr="00B747B5">
        <w:rPr>
          <w:rFonts w:ascii="Times New Roman" w:hAnsi="Times New Roman" w:cs="Times New Roman"/>
          <w:sz w:val="24"/>
          <w:szCs w:val="24"/>
        </w:rPr>
        <w:t>.00 sati.</w:t>
      </w: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14:paraId="57AB0FE9" w14:textId="77777777" w:rsidR="00703D3F" w:rsidRPr="00B747B5" w:rsidRDefault="00FA1297" w:rsidP="00287117">
      <w:pPr>
        <w:spacing w:after="120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Prijava se smatra potpunom ako sadrži: </w:t>
      </w:r>
    </w:p>
    <w:p w14:paraId="588E3443" w14:textId="77777777" w:rsidR="00703D3F" w:rsidRPr="00B747B5" w:rsidRDefault="00FA1297" w:rsidP="00287117">
      <w:pPr>
        <w:numPr>
          <w:ilvl w:val="0"/>
          <w:numId w:val="9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potpunosti ispunjene obrasce prijavnice (opisni obrazac i obrazac financijskog plana) </w:t>
      </w:r>
    </w:p>
    <w:p w14:paraId="6277C747" w14:textId="77777777" w:rsidR="00703D3F" w:rsidRPr="00B747B5" w:rsidRDefault="00FA1297" w:rsidP="00287117">
      <w:pPr>
        <w:numPr>
          <w:ilvl w:val="0"/>
          <w:numId w:val="9"/>
        </w:numPr>
        <w:spacing w:after="6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svu obveznu popratnu dokumentaciju </w:t>
      </w:r>
    </w:p>
    <w:p w14:paraId="2824DFF0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AFB84E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5" w:name="_Toc513629632"/>
      <w:r w:rsidRPr="00B747B5">
        <w:rPr>
          <w:rFonts w:ascii="Times New Roman" w:hAnsi="Times New Roman" w:cs="Times New Roman"/>
          <w:sz w:val="24"/>
          <w:szCs w:val="24"/>
        </w:rPr>
        <w:t>OBRASCI PRIJAVNICE</w:t>
      </w:r>
      <w:bookmarkEnd w:id="15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3E5210" w14:textId="77777777" w:rsidR="00703D3F" w:rsidRPr="00B747B5" w:rsidRDefault="00FA1297" w:rsidP="00287117">
      <w:pPr>
        <w:numPr>
          <w:ilvl w:val="0"/>
          <w:numId w:val="10"/>
        </w:numPr>
        <w:spacing w:after="10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Opisni obrazac - </w:t>
      </w:r>
      <w:r w:rsidRPr="00B747B5">
        <w:rPr>
          <w:rFonts w:ascii="Times New Roman" w:hAnsi="Times New Roman" w:cs="Times New Roman"/>
          <w:b/>
          <w:sz w:val="24"/>
          <w:szCs w:val="24"/>
        </w:rPr>
        <w:t>OS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DF25D3" w14:textId="77777777" w:rsidR="00703D3F" w:rsidRPr="00B747B5" w:rsidRDefault="00FA1297" w:rsidP="00287117">
      <w:pPr>
        <w:numPr>
          <w:ilvl w:val="0"/>
          <w:numId w:val="10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Financijskog plana programa/projekta– </w:t>
      </w:r>
      <w:r w:rsidRPr="00B747B5">
        <w:rPr>
          <w:rFonts w:ascii="Times New Roman" w:hAnsi="Times New Roman" w:cs="Times New Roman"/>
          <w:b/>
          <w:sz w:val="24"/>
          <w:szCs w:val="24"/>
        </w:rPr>
        <w:t>FPS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BAECB6" w14:textId="77777777" w:rsidR="00703D3F" w:rsidRPr="00B747B5" w:rsidRDefault="00FA1297" w:rsidP="00287117">
      <w:pPr>
        <w:spacing w:after="15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F17F2E1" w14:textId="77777777" w:rsidR="00703D3F" w:rsidRPr="00B747B5" w:rsidRDefault="00FA1297" w:rsidP="00287117">
      <w:pPr>
        <w:pStyle w:val="Naslov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eastAsia="Calibri" w:hAnsi="Times New Roman" w:cs="Times New Roman"/>
          <w:sz w:val="24"/>
          <w:szCs w:val="24"/>
        </w:rPr>
        <w:tab/>
      </w:r>
      <w:bookmarkStart w:id="16" w:name="_Toc513629633"/>
      <w:r w:rsidRPr="00B747B5">
        <w:rPr>
          <w:rFonts w:ascii="Times New Roman" w:eastAsia="Segoe UI Symbol" w:hAnsi="Times New Roman" w:cs="Times New Roman"/>
          <w:sz w:val="24"/>
          <w:szCs w:val="24"/>
        </w:rPr>
        <w:t>•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>Sadržaj opisnog obrasca – OS</w:t>
      </w:r>
      <w:bookmarkEnd w:id="1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CDB01A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Opći obrazac programa (OS) dio je obvezne dokumentacije. </w:t>
      </w:r>
    </w:p>
    <w:p w14:paraId="71E9B3C7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opisa programa ispunjava se na hrvatskom jeziku i sadrži podatke o sadržaju i programu aktivnosti za koje se traži financiranje.  </w:t>
      </w:r>
    </w:p>
    <w:p w14:paraId="2DA2CD6F" w14:textId="77777777" w:rsidR="00703D3F" w:rsidRPr="00B747B5" w:rsidRDefault="00FA1297" w:rsidP="00287117">
      <w:pPr>
        <w:spacing w:after="106"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Sadržaj opisnog obrasca obuhvaća informacije o: </w:t>
      </w:r>
    </w:p>
    <w:p w14:paraId="59AFE3C7" w14:textId="77777777" w:rsidR="00703D3F" w:rsidRPr="00B747B5" w:rsidRDefault="00FA1297" w:rsidP="00287117">
      <w:pPr>
        <w:numPr>
          <w:ilvl w:val="0"/>
          <w:numId w:val="11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Podnositelju prijave </w:t>
      </w:r>
    </w:p>
    <w:p w14:paraId="4BC23BEF" w14:textId="77777777" w:rsidR="00703D3F" w:rsidRPr="00B747B5" w:rsidRDefault="00FA1297" w:rsidP="00287117">
      <w:pPr>
        <w:numPr>
          <w:ilvl w:val="0"/>
          <w:numId w:val="11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Programu/projektu koji se prijavljuje na Poziv </w:t>
      </w:r>
    </w:p>
    <w:p w14:paraId="75821637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Potrebno je ispuniti sve tražene podatke, potpisati obrazac i dostaviti poštom ili osobno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Jedinstveni upravni odjel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Obrasci u kojima nedostaju podaci vezani uz sadržaj programa/projekta neće biti uzeti u razmatranje.  </w:t>
      </w:r>
    </w:p>
    <w:p w14:paraId="1A9B2662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Ukoliko obrazac prijave sadrži navedene nedostatke, prijava će se smatrati nevažećom.  </w:t>
      </w:r>
    </w:p>
    <w:p w14:paraId="4D1C2E61" w14:textId="77777777" w:rsidR="00703D3F" w:rsidRPr="00B747B5" w:rsidRDefault="00FA1297" w:rsidP="00287117">
      <w:pPr>
        <w:pStyle w:val="Naslov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eastAsia="Calibri" w:hAnsi="Times New Roman" w:cs="Times New Roman"/>
          <w:sz w:val="24"/>
          <w:szCs w:val="24"/>
        </w:rPr>
        <w:lastRenderedPageBreak/>
        <w:tab/>
      </w:r>
      <w:bookmarkStart w:id="17" w:name="_Toc513629634"/>
      <w:r w:rsidRPr="00B747B5">
        <w:rPr>
          <w:rFonts w:ascii="Times New Roman" w:eastAsia="Segoe UI Symbol" w:hAnsi="Times New Roman" w:cs="Times New Roman"/>
          <w:sz w:val="24"/>
          <w:szCs w:val="24"/>
        </w:rPr>
        <w:t>•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ab/>
        <w:t>Sadržaj obrasca Financijskog plana – FPS</w:t>
      </w:r>
      <w:bookmarkEnd w:id="1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2C2298" w14:textId="77777777" w:rsidR="00703D3F" w:rsidRPr="00B747B5" w:rsidRDefault="00FA1297" w:rsidP="00287117">
      <w:pPr>
        <w:spacing w:after="31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Obrazac proračuna programa dio je obvezne dokumentacije koji sadrži podatke o nazivu udruge i nazivu programa te prihodima i rashodima programa/projekta.  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37F584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>Prihodovni dio</w:t>
      </w:r>
      <w:r w:rsidRPr="00B747B5">
        <w:rPr>
          <w:rFonts w:ascii="Times New Roman" w:hAnsi="Times New Roman" w:cs="Times New Roman"/>
          <w:sz w:val="24"/>
          <w:szCs w:val="24"/>
        </w:rPr>
        <w:t xml:space="preserve"> sadrži podatke o izvorima financiranja programa/projekta koji čine ukupan iznos financijskih sredstava potreban za provedbu programa/projekta:  </w:t>
      </w:r>
    </w:p>
    <w:p w14:paraId="4AD289B1" w14:textId="77777777" w:rsidR="00703D3F" w:rsidRPr="00B747B5" w:rsidRDefault="00FA1297" w:rsidP="00287117">
      <w:pPr>
        <w:numPr>
          <w:ilvl w:val="0"/>
          <w:numId w:val="12"/>
        </w:numPr>
        <w:spacing w:after="11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koji se traži od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</w:p>
    <w:p w14:paraId="09F922BF" w14:textId="77777777" w:rsidR="00703D3F" w:rsidRPr="00B747B5" w:rsidRDefault="00FA1297" w:rsidP="00287117">
      <w:pPr>
        <w:numPr>
          <w:ilvl w:val="0"/>
          <w:numId w:val="12"/>
        </w:numPr>
        <w:spacing w:after="13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iznosi koji se za provedbu programa/projekta očekuju ili su dobiveni iz drugih izvora i  </w:t>
      </w:r>
    </w:p>
    <w:p w14:paraId="35B6ABE4" w14:textId="77777777" w:rsidR="00703D3F" w:rsidRPr="00B747B5" w:rsidRDefault="00FA1297" w:rsidP="00287117">
      <w:pPr>
        <w:numPr>
          <w:ilvl w:val="0"/>
          <w:numId w:val="12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vlastitih sredstava koje će udruga uložiti u provedbu programa/projekta (članarine, kotizacije, gospodarska djelatnost i dr.)  </w:t>
      </w:r>
    </w:p>
    <w:p w14:paraId="3BED0DA4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>Rashodovni dio</w:t>
      </w:r>
      <w:r w:rsidRPr="00B747B5">
        <w:rPr>
          <w:rFonts w:ascii="Times New Roman" w:hAnsi="Times New Roman" w:cs="Times New Roman"/>
          <w:sz w:val="24"/>
          <w:szCs w:val="24"/>
        </w:rPr>
        <w:t xml:space="preserve"> obuhvaća podatke o izravnim i neizravnim troškovima za provedbu programa uz razradu troškova prema planiranim aktivnostima. </w:t>
      </w:r>
    </w:p>
    <w:p w14:paraId="10310ED1" w14:textId="77777777" w:rsidR="00703D3F" w:rsidRPr="00B747B5" w:rsidRDefault="00FA1297" w:rsidP="00287117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Potrebno je ispuniti sve tražene podatke i potpisati obrazac. </w:t>
      </w:r>
    </w:p>
    <w:p w14:paraId="45123148" w14:textId="77777777" w:rsidR="00703D3F" w:rsidRPr="00B747B5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5F96A53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8" w:name="_Toc513629635"/>
      <w:r w:rsidRPr="00B747B5">
        <w:rPr>
          <w:rFonts w:ascii="Times New Roman" w:hAnsi="Times New Roman" w:cs="Times New Roman"/>
          <w:sz w:val="24"/>
          <w:szCs w:val="24"/>
        </w:rPr>
        <w:t>POPIS OBVEZNE POPRATNE DOKUMENTACIJE</w:t>
      </w:r>
      <w:bookmarkEnd w:id="1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70E3D2" w14:textId="77777777" w:rsidR="00703D3F" w:rsidRPr="00B747B5" w:rsidRDefault="00FA1297" w:rsidP="00287117">
      <w:pPr>
        <w:spacing w:after="119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Uz prijavne obrasce prijavitelji su obvezni dostaviti i sljedeću popratnu dokumentaciju: </w:t>
      </w:r>
    </w:p>
    <w:p w14:paraId="01E0B7D3" w14:textId="77777777" w:rsidR="00703D3F" w:rsidRPr="00B747B5" w:rsidRDefault="00FA1297" w:rsidP="00287117">
      <w:pPr>
        <w:numPr>
          <w:ilvl w:val="0"/>
          <w:numId w:val="13"/>
        </w:numPr>
        <w:spacing w:after="3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Preslika statuta prijavitelja ukoliko je došlo do promjene Statuta od zadnje prijave na Javni poziv za predlaganje programa/projekata javnih potreba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ili ukoliko se prijavitelj prvi put javlja na Javni poziv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5948AF">
        <w:rPr>
          <w:rFonts w:ascii="Times New Roman" w:hAnsi="Times New Roman" w:cs="Times New Roman"/>
          <w:sz w:val="24"/>
          <w:szCs w:val="24"/>
        </w:rPr>
        <w:t>(Prilog 1)</w:t>
      </w:r>
    </w:p>
    <w:p w14:paraId="24F8C689" w14:textId="77777777" w:rsidR="00703D3F" w:rsidRPr="00B747B5" w:rsidRDefault="00FA1297" w:rsidP="00287117">
      <w:pPr>
        <w:numPr>
          <w:ilvl w:val="0"/>
          <w:numId w:val="13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Preslika dokaza o plaćenim doprinosima, porezima i drugim davanjima prema državnom proračunu (Porezna uprava), ne starije od 30 dana od dana objave Poziva </w:t>
      </w:r>
      <w:r w:rsidR="005948AF">
        <w:rPr>
          <w:rFonts w:ascii="Times New Roman" w:hAnsi="Times New Roman" w:cs="Times New Roman"/>
          <w:sz w:val="24"/>
          <w:szCs w:val="24"/>
        </w:rPr>
        <w:t>(Prilog 2)</w:t>
      </w:r>
    </w:p>
    <w:p w14:paraId="76E5480A" w14:textId="77777777" w:rsidR="00703D3F" w:rsidRPr="00B747B5" w:rsidRDefault="00FA1297" w:rsidP="00287117">
      <w:pPr>
        <w:numPr>
          <w:ilvl w:val="0"/>
          <w:numId w:val="13"/>
        </w:numPr>
        <w:spacing w:after="128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nekažnjavanju </w:t>
      </w:r>
      <w:r w:rsidR="005948AF">
        <w:rPr>
          <w:rFonts w:ascii="Times New Roman" w:hAnsi="Times New Roman" w:cs="Times New Roman"/>
          <w:sz w:val="24"/>
          <w:szCs w:val="24"/>
        </w:rPr>
        <w:t>(Prilog 3)</w:t>
      </w:r>
    </w:p>
    <w:p w14:paraId="5509A968" w14:textId="77777777" w:rsidR="00703D3F" w:rsidRPr="00B747B5" w:rsidRDefault="00FA1297" w:rsidP="00287117">
      <w:pPr>
        <w:numPr>
          <w:ilvl w:val="0"/>
          <w:numId w:val="13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istinitosti i točnosti podataka </w:t>
      </w:r>
      <w:r w:rsidR="005948AF">
        <w:rPr>
          <w:rFonts w:ascii="Times New Roman" w:hAnsi="Times New Roman" w:cs="Times New Roman"/>
          <w:sz w:val="24"/>
          <w:szCs w:val="24"/>
        </w:rPr>
        <w:t>(Prilog 4)</w:t>
      </w:r>
    </w:p>
    <w:p w14:paraId="6EB4EBB2" w14:textId="77777777" w:rsidR="00703D3F" w:rsidRPr="00B747B5" w:rsidRDefault="00FA1297" w:rsidP="00287117">
      <w:pPr>
        <w:numPr>
          <w:ilvl w:val="0"/>
          <w:numId w:val="13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nepostojanju dvostrukog financiranja </w:t>
      </w:r>
      <w:r w:rsidR="005948AF">
        <w:rPr>
          <w:rFonts w:ascii="Times New Roman" w:hAnsi="Times New Roman" w:cs="Times New Roman"/>
          <w:sz w:val="24"/>
          <w:szCs w:val="24"/>
        </w:rPr>
        <w:t>(Prilog 5)</w:t>
      </w:r>
    </w:p>
    <w:p w14:paraId="2DC3019A" w14:textId="77777777" w:rsidR="00703D3F" w:rsidRPr="00B747B5" w:rsidRDefault="00FA1297" w:rsidP="00287117">
      <w:pPr>
        <w:numPr>
          <w:ilvl w:val="0"/>
          <w:numId w:val="13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Potpisana Izjava o partnerstvu (ako je primjenjivo) </w:t>
      </w:r>
      <w:r w:rsidR="005948AF">
        <w:rPr>
          <w:rFonts w:ascii="Times New Roman" w:hAnsi="Times New Roman" w:cs="Times New Roman"/>
          <w:sz w:val="24"/>
          <w:szCs w:val="24"/>
        </w:rPr>
        <w:t>(Prilog 6)</w:t>
      </w:r>
    </w:p>
    <w:p w14:paraId="2D214730" w14:textId="77777777" w:rsidR="00703D3F" w:rsidRPr="00B747B5" w:rsidRDefault="00FA1297" w:rsidP="00287117">
      <w:pPr>
        <w:numPr>
          <w:ilvl w:val="0"/>
          <w:numId w:val="13"/>
        </w:numPr>
        <w:spacing w:after="3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Izvadak o upisu u Registar udruga (ispis iz elektroničke baze Registra) – pribavlja nadležni Upravni odjel </w:t>
      </w:r>
    </w:p>
    <w:p w14:paraId="70B4D8E5" w14:textId="77777777" w:rsidR="00703D3F" w:rsidRPr="00B747B5" w:rsidRDefault="00FA1297" w:rsidP="00287117">
      <w:pPr>
        <w:numPr>
          <w:ilvl w:val="0"/>
          <w:numId w:val="13"/>
        </w:numPr>
        <w:spacing w:after="143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Izvadak iz upisa u Registar neprofitnih organizacija (ispis iz elektroničke baze Registra) – </w:t>
      </w:r>
    </w:p>
    <w:p w14:paraId="64F1CEF0" w14:textId="77777777" w:rsidR="00703D3F" w:rsidRPr="00B747B5" w:rsidRDefault="00FA1297" w:rsidP="00287117">
      <w:pPr>
        <w:spacing w:after="105" w:line="360" w:lineRule="auto"/>
        <w:ind w:left="61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pribavlja nadležni Upravni odjel </w:t>
      </w:r>
    </w:p>
    <w:p w14:paraId="2B9CAFDF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13B9F5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9" w:name="_Toc513629636"/>
      <w:r w:rsidRPr="00B747B5">
        <w:rPr>
          <w:rFonts w:ascii="Times New Roman" w:hAnsi="Times New Roman" w:cs="Times New Roman"/>
          <w:sz w:val="24"/>
          <w:szCs w:val="24"/>
        </w:rPr>
        <w:t>NEOBVEZNA POPRATNA DOKUMENTACIJA</w:t>
      </w:r>
      <w:bookmarkEnd w:id="1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D1AB78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uz prijavu programa/projekta mogu priložiti i ostalu dokumentaciju koju smatraju relevantnom za obrazloženje i vrednovanje predloženog programa/projekta.  </w:t>
      </w:r>
    </w:p>
    <w:p w14:paraId="16ABEEAB" w14:textId="77777777" w:rsidR="00703D3F" w:rsidRPr="00B747B5" w:rsidRDefault="00FA1297" w:rsidP="00287117">
      <w:pPr>
        <w:spacing w:after="14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EFC1F4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0" w:name="_Toc513629637"/>
      <w:r w:rsidRPr="00B747B5">
        <w:rPr>
          <w:rFonts w:ascii="Times New Roman" w:hAnsi="Times New Roman" w:cs="Times New Roman"/>
          <w:sz w:val="24"/>
          <w:szCs w:val="24"/>
        </w:rPr>
        <w:t>ROKOVI I NAČIN PREDAJE PRIJAVA</w:t>
      </w:r>
      <w:bookmarkEnd w:id="2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F09171" w14:textId="77777777" w:rsidR="00703D3F" w:rsidRPr="00B747B5" w:rsidRDefault="00FA1297" w:rsidP="00287117">
      <w:pPr>
        <w:spacing w:after="29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Obvezne prijavne obrasce i propisanu dokumentaciju potrebno je poslati u papirnatom obliku. Prijava u papirnatom obliku sadržava prijavne obrasce vlastoručno potpisane od strane osobe ovlaštene za zastupanje i ovjerene službenim pečatom prijavitelja te obveznu popratnu dokumentaciju.  </w:t>
      </w:r>
    </w:p>
    <w:p w14:paraId="4C089A28" w14:textId="77777777" w:rsidR="00703D3F" w:rsidRPr="00B747B5" w:rsidRDefault="00FA1297" w:rsidP="00287117">
      <w:pPr>
        <w:spacing w:after="0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Prijave se mogu dostaviti poštom ili osobno. Poštom se prijave dostavljaju na adres</w:t>
      </w:r>
      <w:r w:rsidR="0076276D" w:rsidRPr="00B747B5">
        <w:rPr>
          <w:rFonts w:ascii="Times New Roman" w:hAnsi="Times New Roman" w:cs="Times New Roman"/>
          <w:sz w:val="24"/>
          <w:szCs w:val="24"/>
        </w:rPr>
        <w:t>u Općina Budinščina, Jedinstveni upravni odjel, Budinščina 6, 49284 Budinščina.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10EBEF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Osobno se prijave dostavljaju u </w:t>
      </w:r>
      <w:r w:rsidR="0076276D" w:rsidRPr="00B747B5">
        <w:rPr>
          <w:rFonts w:ascii="Times New Roman" w:hAnsi="Times New Roman" w:cs="Times New Roman"/>
          <w:sz w:val="24"/>
          <w:szCs w:val="24"/>
        </w:rPr>
        <w:t>Jedinstveni upravni odjel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</w:t>
      </w:r>
      <w:r w:rsidR="0076276D" w:rsidRPr="00B747B5">
        <w:rPr>
          <w:rFonts w:ascii="Times New Roman" w:hAnsi="Times New Roman" w:cs="Times New Roman"/>
          <w:sz w:val="24"/>
          <w:szCs w:val="24"/>
        </w:rPr>
        <w:t>Budinščina 6, Budinščina.</w:t>
      </w:r>
    </w:p>
    <w:p w14:paraId="2DC183D8" w14:textId="71D30C06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obzir će se kao pravodobne uzeti prijave poslane poštom kao preporučene pošiljke koje na omotnici budu označene poštanskim žigom zaključno s danom </w:t>
      </w:r>
      <w:r w:rsidR="000C2827">
        <w:rPr>
          <w:rFonts w:ascii="Times New Roman" w:hAnsi="Times New Roman" w:cs="Times New Roman"/>
          <w:sz w:val="24"/>
          <w:szCs w:val="24"/>
        </w:rPr>
        <w:t>31</w:t>
      </w:r>
      <w:r w:rsidR="005948AF">
        <w:rPr>
          <w:rFonts w:ascii="Times New Roman" w:hAnsi="Times New Roman" w:cs="Times New Roman"/>
          <w:sz w:val="24"/>
          <w:szCs w:val="24"/>
        </w:rPr>
        <w:t xml:space="preserve">. </w:t>
      </w:r>
      <w:r w:rsidR="005107B2">
        <w:rPr>
          <w:rFonts w:ascii="Times New Roman" w:hAnsi="Times New Roman" w:cs="Times New Roman"/>
          <w:sz w:val="24"/>
          <w:szCs w:val="24"/>
        </w:rPr>
        <w:t>ožujak</w:t>
      </w:r>
      <w:r w:rsidR="005948AF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20</w:t>
      </w:r>
      <w:r w:rsidR="005107B2">
        <w:rPr>
          <w:rFonts w:ascii="Times New Roman" w:hAnsi="Times New Roman" w:cs="Times New Roman"/>
          <w:sz w:val="24"/>
          <w:szCs w:val="24"/>
        </w:rPr>
        <w:t>2</w:t>
      </w:r>
      <w:r w:rsidR="000C2827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godine. </w:t>
      </w:r>
    </w:p>
    <w:p w14:paraId="73EBB515" w14:textId="02B7FF71" w:rsidR="00703D3F" w:rsidRPr="00B747B5" w:rsidRDefault="00FA1297" w:rsidP="00287117">
      <w:pPr>
        <w:spacing w:line="360" w:lineRule="auto"/>
        <w:ind w:left="-5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Osobno dostavljene prijave uzet će se u obzir kao pravodobne ako budu zaprimljene u </w:t>
      </w:r>
      <w:r w:rsidR="0076276D" w:rsidRPr="00B747B5">
        <w:rPr>
          <w:rFonts w:ascii="Times New Roman" w:hAnsi="Times New Roman" w:cs="Times New Roman"/>
          <w:sz w:val="24"/>
          <w:szCs w:val="24"/>
        </w:rPr>
        <w:t>Općini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najkasnije </w:t>
      </w:r>
      <w:r w:rsidR="0076276D" w:rsidRPr="00B747B5">
        <w:rPr>
          <w:rFonts w:ascii="Times New Roman" w:hAnsi="Times New Roman" w:cs="Times New Roman"/>
          <w:sz w:val="24"/>
          <w:szCs w:val="24"/>
        </w:rPr>
        <w:t xml:space="preserve">do </w:t>
      </w:r>
      <w:r w:rsidR="000C2827">
        <w:rPr>
          <w:rFonts w:ascii="Times New Roman" w:hAnsi="Times New Roman" w:cs="Times New Roman"/>
          <w:sz w:val="24"/>
          <w:szCs w:val="24"/>
        </w:rPr>
        <w:t>31</w:t>
      </w:r>
      <w:r w:rsidR="005948AF">
        <w:rPr>
          <w:rFonts w:ascii="Times New Roman" w:hAnsi="Times New Roman" w:cs="Times New Roman"/>
          <w:sz w:val="24"/>
          <w:szCs w:val="24"/>
        </w:rPr>
        <w:t xml:space="preserve">. </w:t>
      </w:r>
      <w:r w:rsidR="005107B2">
        <w:rPr>
          <w:rFonts w:ascii="Times New Roman" w:hAnsi="Times New Roman" w:cs="Times New Roman"/>
          <w:sz w:val="24"/>
          <w:szCs w:val="24"/>
        </w:rPr>
        <w:t>ožujka</w:t>
      </w:r>
      <w:r w:rsidRPr="00B747B5">
        <w:rPr>
          <w:rFonts w:ascii="Times New Roman" w:hAnsi="Times New Roman" w:cs="Times New Roman"/>
          <w:sz w:val="24"/>
          <w:szCs w:val="24"/>
        </w:rPr>
        <w:t xml:space="preserve"> 20</w:t>
      </w:r>
      <w:r w:rsidR="005107B2">
        <w:rPr>
          <w:rFonts w:ascii="Times New Roman" w:hAnsi="Times New Roman" w:cs="Times New Roman"/>
          <w:sz w:val="24"/>
          <w:szCs w:val="24"/>
        </w:rPr>
        <w:t>2</w:t>
      </w:r>
      <w:r w:rsidR="000C2827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godine.   </w:t>
      </w:r>
    </w:p>
    <w:p w14:paraId="348ED42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Prijavu je potrebno poslati ili dostaviti u zatvorenoj omotnici. Na vanjskoj strani omotnice obavezno treba navesti: </w:t>
      </w:r>
    </w:p>
    <w:p w14:paraId="666D1B5A" w14:textId="77777777" w:rsidR="00703D3F" w:rsidRPr="00B747B5" w:rsidRDefault="00FA1297" w:rsidP="00287117">
      <w:pPr>
        <w:numPr>
          <w:ilvl w:val="0"/>
          <w:numId w:val="14"/>
        </w:numPr>
        <w:spacing w:after="135" w:line="360" w:lineRule="auto"/>
        <w:ind w:right="0" w:hanging="247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i adresu prijavitelja </w:t>
      </w:r>
    </w:p>
    <w:p w14:paraId="02BF4755" w14:textId="77777777" w:rsidR="00703D3F" w:rsidRPr="00B747B5" w:rsidRDefault="00FA1297" w:rsidP="00287117">
      <w:pPr>
        <w:numPr>
          <w:ilvl w:val="0"/>
          <w:numId w:val="14"/>
        </w:numPr>
        <w:spacing w:after="140" w:line="360" w:lineRule="auto"/>
        <w:ind w:right="0" w:hanging="247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naznaku 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"</w:t>
      </w:r>
      <w:r w:rsidR="005948AF">
        <w:rPr>
          <w:rFonts w:ascii="Times New Roman" w:hAnsi="Times New Roman" w:cs="Times New Roman"/>
          <w:sz w:val="24"/>
          <w:szCs w:val="24"/>
          <w:u w:val="single" w:color="000000"/>
        </w:rPr>
        <w:t>Natječaj za financiranje javnih potreba</w:t>
      </w:r>
      <w:r w:rsidRPr="00B747B5">
        <w:rPr>
          <w:rFonts w:ascii="Times New Roman" w:hAnsi="Times New Roman" w:cs="Times New Roman"/>
          <w:sz w:val="24"/>
          <w:szCs w:val="24"/>
          <w:u w:val="single" w:color="000000"/>
        </w:rPr>
        <w:t>“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20301D" w14:textId="77777777" w:rsidR="00703D3F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Prijave dostavljene na neki drugi način, dostavljene na drugu adresu ili nakon naznačenog roka za dostavu biti će odbačene. Predaja prijave znači da se prijavitelj slaže s uvjetima Poziva i kriterijima za ocjenjivanje. </w:t>
      </w:r>
    </w:p>
    <w:p w14:paraId="10E2B723" w14:textId="77777777" w:rsidR="008A2DE1" w:rsidRPr="00B747B5" w:rsidRDefault="008A2DE1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</w:p>
    <w:p w14:paraId="649861CD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1" w:name="_Toc513629638"/>
      <w:r w:rsidRPr="00B747B5">
        <w:rPr>
          <w:rFonts w:ascii="Times New Roman" w:hAnsi="Times New Roman" w:cs="Times New Roman"/>
          <w:sz w:val="24"/>
          <w:szCs w:val="24"/>
        </w:rPr>
        <w:lastRenderedPageBreak/>
        <w:t>DODATNE INFORMACIJE</w:t>
      </w:r>
      <w:bookmarkEnd w:id="2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ECD621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Dodatne informacije i upute za podnošenje prijava po ovom Pozivu mogu se zatražiti isključivo elektronskom poštom najkasnije </w:t>
      </w:r>
      <w:r w:rsidR="005948AF">
        <w:rPr>
          <w:rFonts w:ascii="Times New Roman" w:hAnsi="Times New Roman" w:cs="Times New Roman"/>
          <w:sz w:val="24"/>
          <w:szCs w:val="24"/>
        </w:rPr>
        <w:t>7</w:t>
      </w:r>
      <w:r w:rsidRPr="00B747B5">
        <w:rPr>
          <w:rFonts w:ascii="Times New Roman" w:hAnsi="Times New Roman" w:cs="Times New Roman"/>
          <w:sz w:val="24"/>
          <w:szCs w:val="24"/>
        </w:rPr>
        <w:t xml:space="preserve"> dana prije isteka roka prijava na adresu: </w:t>
      </w:r>
      <w:hyperlink r:id="rId14" w:history="1">
        <w:r w:rsidR="005948AF" w:rsidRPr="00E76982">
          <w:rPr>
            <w:rStyle w:val="Hiperveza"/>
            <w:rFonts w:ascii="Times New Roman" w:hAnsi="Times New Roman" w:cs="Times New Roman"/>
            <w:sz w:val="24"/>
            <w:szCs w:val="24"/>
            <w:u w:color="000000"/>
          </w:rPr>
          <w:t>opcina.budinscina@kr.htnet.hr</w:t>
        </w:r>
      </w:hyperlink>
      <w:r w:rsidR="005948AF">
        <w:rPr>
          <w:rFonts w:ascii="Times New Roman" w:hAnsi="Times New Roman" w:cs="Times New Roman"/>
          <w:sz w:val="24"/>
          <w:szCs w:val="24"/>
          <w:u w:val="single" w:color="000000"/>
        </w:rPr>
        <w:t xml:space="preserve">. </w:t>
      </w:r>
    </w:p>
    <w:p w14:paraId="4CDF95F7" w14:textId="77777777" w:rsidR="00703D3F" w:rsidRPr="00B747B5" w:rsidRDefault="00D65C1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nije obvezn</w:t>
      </w:r>
      <w:r w:rsidRPr="00B747B5">
        <w:rPr>
          <w:rFonts w:ascii="Times New Roman" w:hAnsi="Times New Roman" w:cs="Times New Roman"/>
          <w:sz w:val="24"/>
          <w:szCs w:val="24"/>
        </w:rPr>
        <w:t>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davati odgovore ili pojašnjenja na pitanja pristigla nakon navedenog roka. </w:t>
      </w:r>
    </w:p>
    <w:p w14:paraId="388906BD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svrhu osiguranja ravnopravnosti svih potencijalnih prijavitelja, davatelj sredstava ne može davati prethodna mišljenja o prihvatljivosti prijavitelja, partnera, aktivnosti ili troškova navedenih u prijavi.  </w:t>
      </w:r>
    </w:p>
    <w:p w14:paraId="7BD44A9C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3F4D97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2" w:name="_Toc513629639"/>
      <w:r w:rsidRPr="00B747B5">
        <w:rPr>
          <w:rFonts w:ascii="Times New Roman" w:hAnsi="Times New Roman" w:cs="Times New Roman"/>
          <w:sz w:val="24"/>
          <w:szCs w:val="24"/>
        </w:rPr>
        <w:t>IZMJENE I DOPUNE JAVNOG POZIVA</w:t>
      </w:r>
      <w:bookmarkEnd w:id="2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906AB5" w14:textId="77777777" w:rsidR="00703D3F" w:rsidRPr="00B747B5" w:rsidRDefault="00FA1297" w:rsidP="00287117">
      <w:pPr>
        <w:spacing w:after="31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U slučaju da se Javni poziv ili natječajna dokumentacija</w:t>
      </w: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izmijene ili dopune prije krajnjeg roka za predaju prijava, sve izmjene i dopune biti će objavljene na web stranici</w:t>
      </w:r>
      <w:r w:rsidR="00D65C17" w:rsidRPr="00B747B5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r w:rsidR="00D65C17" w:rsidRPr="00B747B5">
          <w:rPr>
            <w:rStyle w:val="Hiperveza"/>
            <w:rFonts w:ascii="Times New Roman" w:hAnsi="Times New Roman" w:cs="Times New Roman"/>
            <w:sz w:val="24"/>
            <w:szCs w:val="24"/>
            <w:u w:color="0000FF"/>
          </w:rPr>
          <w:t>www.budinscina.hr</w:t>
        </w:r>
      </w:hyperlink>
      <w:hyperlink r:id="rId16">
        <w:r w:rsidRPr="00B747B5"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Pr="00B747B5">
        <w:rPr>
          <w:rFonts w:ascii="Times New Roman" w:hAnsi="Times New Roman" w:cs="Times New Roman"/>
          <w:sz w:val="24"/>
          <w:szCs w:val="24"/>
        </w:rPr>
        <w:t xml:space="preserve">najkasnije 7 dana prije isteka roka za dostavu prijava.  </w:t>
      </w:r>
    </w:p>
    <w:p w14:paraId="045A54D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slučaju donošenja izmjena ili dopuna prijaviteljima koji su već predali prijavu po Javnom pozivu biti će dana mogućnost da svoju prijavu po potrebi i u primjerenom roku dopune i/ili izmijene.  </w:t>
      </w:r>
    </w:p>
    <w:p w14:paraId="18762AC1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su dužni poštovati sve izmjene ili dopune Javnog poziva.  </w:t>
      </w:r>
    </w:p>
    <w:p w14:paraId="0852F5C0" w14:textId="77777777" w:rsidR="00B747B5" w:rsidRDefault="00FA1297" w:rsidP="00287117">
      <w:pPr>
        <w:spacing w:after="142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AA6CBC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1A6C06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3" w:name="_Toc513629640"/>
      <w:r w:rsidRPr="00B747B5">
        <w:rPr>
          <w:rFonts w:ascii="Times New Roman" w:hAnsi="Times New Roman" w:cs="Times New Roman"/>
          <w:sz w:val="24"/>
          <w:szCs w:val="24"/>
        </w:rPr>
        <w:lastRenderedPageBreak/>
        <w:t>PROCJENA PRIJAVA I DONOŠENJE ODLUKE O DODJELI SREDSTAVA</w:t>
      </w:r>
      <w:bookmarkEnd w:id="23"/>
      <w:r w:rsidRPr="00B747B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AAEE23E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Procjenu prijavljenih programa/projekata provode: </w:t>
      </w:r>
    </w:p>
    <w:p w14:paraId="622A49F9" w14:textId="77777777" w:rsidR="00703D3F" w:rsidRPr="00B747B5" w:rsidRDefault="00FA1297" w:rsidP="00287117">
      <w:pPr>
        <w:numPr>
          <w:ilvl w:val="0"/>
          <w:numId w:val="1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provjeru formalnih uvjeta Poziva </w:t>
      </w:r>
    </w:p>
    <w:p w14:paraId="0B64D36A" w14:textId="77777777" w:rsidR="00703D3F" w:rsidRPr="00B747B5" w:rsidRDefault="00FA1297" w:rsidP="00287117">
      <w:pPr>
        <w:numPr>
          <w:ilvl w:val="0"/>
          <w:numId w:val="15"/>
        </w:numPr>
        <w:spacing w:after="10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ocjenjivanje i procjenu kvalitete/vrijednosti prijavljenih programa/projekata </w:t>
      </w:r>
    </w:p>
    <w:p w14:paraId="360F49F2" w14:textId="77777777" w:rsidR="00703D3F" w:rsidRPr="00B747B5" w:rsidRDefault="00FA1297" w:rsidP="00287117">
      <w:pPr>
        <w:spacing w:after="10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94AAD9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4" w:name="_Toc513629641"/>
      <w:r w:rsidRPr="00B747B5">
        <w:rPr>
          <w:rFonts w:ascii="Times New Roman" w:hAnsi="Times New Roman" w:cs="Times New Roman"/>
          <w:sz w:val="24"/>
          <w:szCs w:val="24"/>
        </w:rPr>
        <w:t>POSTUPAK ADMINISTRATIVNE PROVJERE</w:t>
      </w:r>
      <w:bookmarkEnd w:id="24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6B09D1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ustrojava posebno tijelo za provjeru formalnih uvjeta Poziva (dalje: Povjerenstvo za provjeru formalnih uvjeta Poziva). Članove Povjerenstva imenuje </w:t>
      </w:r>
      <w:r w:rsidR="00D65C17" w:rsidRPr="00B747B5">
        <w:rPr>
          <w:rFonts w:ascii="Times New Roman" w:hAnsi="Times New Roman" w:cs="Times New Roman"/>
          <w:sz w:val="24"/>
          <w:szCs w:val="24"/>
        </w:rPr>
        <w:t>načelnik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Članovi Povjerenstva za provjeru formalnih uvjeta Poziva prije početka rada u Povjerenstvu potpisuju posebnu izjavu da nisu u sukobu interesa.   </w:t>
      </w:r>
    </w:p>
    <w:p w14:paraId="1A647F9A" w14:textId="77777777" w:rsidR="00703D3F" w:rsidRPr="00B747B5" w:rsidRDefault="00FA1297" w:rsidP="00287117">
      <w:pPr>
        <w:spacing w:after="39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Sve se prijave urudžbiraju po redu zaprimanja. Povjerenstvo obavlja uvid u dostavljenu dokumentaciju i o tome vodi evidenciju na posebnom obrascu (OBRAZAC za formalnu provjeru prijava).   </w:t>
      </w:r>
    </w:p>
    <w:p w14:paraId="1C800759" w14:textId="77777777" w:rsidR="00703D3F" w:rsidRPr="00B747B5" w:rsidRDefault="00FA1297" w:rsidP="00287117">
      <w:pPr>
        <w:spacing w:after="107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Povjerenstvo za provjeru formalnih uvjeta Poziva utvrđuje:  </w:t>
      </w:r>
    </w:p>
    <w:p w14:paraId="76A690FC" w14:textId="77777777" w:rsidR="00703D3F" w:rsidRPr="00B747B5" w:rsidRDefault="00FA1297" w:rsidP="00287117">
      <w:pPr>
        <w:numPr>
          <w:ilvl w:val="0"/>
          <w:numId w:val="16"/>
        </w:numPr>
        <w:spacing w:after="11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 li prijava podnesena u zadanome roku </w:t>
      </w:r>
    </w:p>
    <w:p w14:paraId="6F150177" w14:textId="77777777" w:rsidR="00D65C17" w:rsidRPr="00B747B5" w:rsidRDefault="00FA1297" w:rsidP="00287117">
      <w:pPr>
        <w:numPr>
          <w:ilvl w:val="0"/>
          <w:numId w:val="1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jesu li dostavljeni, potpisani i ovjereni svi obvezni obrasci </w:t>
      </w:r>
    </w:p>
    <w:p w14:paraId="13E61E0E" w14:textId="77777777" w:rsidR="00703D3F" w:rsidRPr="00B747B5" w:rsidRDefault="00FA1297" w:rsidP="00287117">
      <w:pPr>
        <w:numPr>
          <w:ilvl w:val="0"/>
          <w:numId w:val="16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 li dostavljena sva obvezna popratna dokumentacija.  </w:t>
      </w:r>
    </w:p>
    <w:p w14:paraId="7E1BC13F" w14:textId="77777777" w:rsidR="00703D3F" w:rsidRPr="00B747B5" w:rsidRDefault="00FA1297" w:rsidP="00287117">
      <w:pPr>
        <w:spacing w:after="143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Tijekom provjere formalnih uvjeta Poziva utvrđuje se: </w:t>
      </w:r>
    </w:p>
    <w:p w14:paraId="09D176A4" w14:textId="77777777" w:rsidR="00703D3F" w:rsidRPr="00B747B5" w:rsidRDefault="00FA1297" w:rsidP="00287117">
      <w:pPr>
        <w:numPr>
          <w:ilvl w:val="0"/>
          <w:numId w:val="16"/>
        </w:numPr>
        <w:spacing w:after="14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prihvatljivost prijavitelja sukladno odredbama iz točke 2.1. </w:t>
      </w:r>
    </w:p>
    <w:p w14:paraId="43C122A8" w14:textId="77777777" w:rsidR="00703D3F" w:rsidRPr="00B747B5" w:rsidRDefault="00FA1297" w:rsidP="00287117">
      <w:pPr>
        <w:numPr>
          <w:ilvl w:val="0"/>
          <w:numId w:val="16"/>
        </w:numPr>
        <w:spacing w:after="14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odnosi li se predloženi program na jednu od djelatnosti za koje je Javni poziv raspisan </w:t>
      </w:r>
    </w:p>
    <w:p w14:paraId="635B5FE5" w14:textId="77777777" w:rsidR="00703D3F" w:rsidRPr="00B747B5" w:rsidRDefault="00FA1297" w:rsidP="00287117">
      <w:pPr>
        <w:numPr>
          <w:ilvl w:val="0"/>
          <w:numId w:val="16"/>
        </w:numPr>
        <w:spacing w:after="107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je li prijavitelj ispunio sve obveze glede dostave programskih i financijskih izvješća o namjenskom korištenju sredstava proračuna iz prethodne ili ranijih godina. </w:t>
      </w:r>
    </w:p>
    <w:p w14:paraId="437ABE5D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Prijave programa/projekata koje ne udovoljavaju uvjetima Poziva (zakašnjele prijave, prijave koje ne sadrže svu Pozivom propisanu, potpisanu i ovjerenu dokumentaciju ili prijava podnesena na neki drugi način</w:t>
      </w:r>
      <w:r w:rsidR="005948AF">
        <w:rPr>
          <w:rFonts w:ascii="Times New Roman" w:hAnsi="Times New Roman" w:cs="Times New Roman"/>
          <w:sz w:val="24"/>
          <w:szCs w:val="24"/>
        </w:rPr>
        <w:t xml:space="preserve">, </w:t>
      </w:r>
      <w:r w:rsidRPr="00B747B5">
        <w:rPr>
          <w:rFonts w:ascii="Times New Roman" w:hAnsi="Times New Roman" w:cs="Times New Roman"/>
          <w:sz w:val="24"/>
          <w:szCs w:val="24"/>
        </w:rPr>
        <w:t xml:space="preserve">odnosno suprotno uvjetima Poziva), neće se razmatrati, o čemu će prijavitelji biti obaviješteni pisanom obavijesti u roku od osam (8) radnih dana s naznakom razloga zbog kojih prijava ne zadovoljava propisane uvjete Poziva.  </w:t>
      </w:r>
    </w:p>
    <w:p w14:paraId="56E5DE62" w14:textId="77777777" w:rsidR="00703D3F" w:rsidRPr="00B747B5" w:rsidRDefault="00FA1297" w:rsidP="00287117">
      <w:pPr>
        <w:spacing w:after="105" w:line="360" w:lineRule="auto"/>
        <w:ind w:left="11" w:right="0" w:firstLine="697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Nakon provjere svih pristiglih i zaprimljenih prijava u odnosu na formalne uvjete Poziva, Povjerenstvo izrađuje popis svih prijavitelja koji su zadovoljili formalne uvjete, čije se prijave stoga upućuju na ocjenjivanje i procjenu kvalitete/vrijednosti, kao i popis svih prijavitelja koji nisu zadovoljili formalne uvjete Poziva.  </w:t>
      </w:r>
    </w:p>
    <w:p w14:paraId="4B914552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b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koji nisu zadovoljili propisane uvjete Poziva mogu uložiti prigovor u roku od osam (8) dana od primitka obavijesti. O prigovoru odlučuje pročelnik </w:t>
      </w:r>
      <w:r w:rsidR="00D65C17" w:rsidRPr="00B747B5">
        <w:rPr>
          <w:rFonts w:ascii="Times New Roman" w:hAnsi="Times New Roman" w:cs="Times New Roman"/>
          <w:sz w:val="24"/>
          <w:szCs w:val="24"/>
        </w:rPr>
        <w:t>Jedinstvenog upravnog odjela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u roku od 15 dana od zaprimanja prigovora. Prigovor ne odgađa izvršenje navedenih odluka i provedbu</w:t>
      </w:r>
      <w:r w:rsidR="00287117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 xml:space="preserve">Poziva.  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F1D2DF6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D7901AC" w14:textId="77777777" w:rsidR="00703D3F" w:rsidRPr="00287117" w:rsidRDefault="00FA1297" w:rsidP="00287117">
      <w:pPr>
        <w:pStyle w:val="Naslov1"/>
        <w:spacing w:line="360" w:lineRule="auto"/>
        <w:ind w:left="11" w:right="6" w:hanging="11"/>
        <w:rPr>
          <w:rFonts w:ascii="Times New Roman" w:hAnsi="Times New Roman" w:cs="Times New Roman"/>
          <w:sz w:val="24"/>
          <w:szCs w:val="24"/>
        </w:rPr>
      </w:pPr>
      <w:bookmarkStart w:id="25" w:name="_Toc513629642"/>
      <w:r w:rsidRPr="00B747B5">
        <w:rPr>
          <w:rStyle w:val="Naslov1Char"/>
          <w:rFonts w:ascii="Times New Roman" w:hAnsi="Times New Roman" w:cs="Times New Roman"/>
          <w:b/>
          <w:sz w:val="24"/>
          <w:szCs w:val="24"/>
        </w:rPr>
        <w:lastRenderedPageBreak/>
        <w:t>POSTUPAK OCJENJIVANJA I PROCJENE KVALITETE/VRIJEDNOSTI</w:t>
      </w:r>
      <w:r w:rsidRPr="00B747B5">
        <w:rPr>
          <w:rFonts w:ascii="Times New Roman" w:hAnsi="Times New Roman" w:cs="Times New Roman"/>
          <w:sz w:val="24"/>
          <w:szCs w:val="24"/>
        </w:rPr>
        <w:t xml:space="preserve"> PRIJAVLJENIH </w:t>
      </w:r>
      <w:r w:rsidRPr="00287117">
        <w:rPr>
          <w:rFonts w:ascii="Times New Roman" w:hAnsi="Times New Roman" w:cs="Times New Roman"/>
          <w:sz w:val="24"/>
          <w:szCs w:val="24"/>
        </w:rPr>
        <w:t>PROGRAMA/PROJEKATA</w:t>
      </w:r>
      <w:bookmarkEnd w:id="25"/>
      <w:r w:rsidRPr="002871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41EC0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imenuje posebnom odlukom članove Povjerenstva za ocjenjivanje i procjenu kvalitete/vrijednosti prijavljenih programa/projekata. Povjerenstvo je nezavisno stručno procjenjivačko tijelo kojega mogu sačinjavati predstavnici </w:t>
      </w:r>
      <w:r w:rsidR="00D65C17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nezavisni stručnjaci i predstavnici organizacija civilnog društva.  </w:t>
      </w:r>
    </w:p>
    <w:p w14:paraId="0A0828B4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Članovi Povjerenstva obvezni su potpisati Izjavu o nepristranosti i povjerljivosti, koja se potpisuje nakon izrade popisa udruga koje su prošle fazu provjere ispunjavanja formalnih (administrativnih) uvjeta Poziva.  </w:t>
      </w:r>
    </w:p>
    <w:p w14:paraId="760E2D4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Razmatraju se samo oni programi koji su udovoljili formalnim uvjetima Poziva. Stručno, kvalitativno vrednovanje i ocjena prijava provodi se isključivo na temelju programskih i financijskih podataka iznesenih u obrascu prijavnice te na temelju podataka iz popratne dokumentacije. </w:t>
      </w:r>
    </w:p>
    <w:p w14:paraId="18ECA763" w14:textId="77777777" w:rsidR="00703D3F" w:rsidRPr="00B747B5" w:rsidRDefault="00FA1297" w:rsidP="00287117">
      <w:pPr>
        <w:spacing w:after="10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DE2E4C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i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t xml:space="preserve">Kriteriji za procjenu kvalitete/vrijednosti programa </w:t>
      </w:r>
    </w:p>
    <w:tbl>
      <w:tblPr>
        <w:tblStyle w:val="TableGrid"/>
        <w:tblW w:w="9399" w:type="dxa"/>
        <w:tblInd w:w="10" w:type="dxa"/>
        <w:tblLook w:val="04A0" w:firstRow="1" w:lastRow="0" w:firstColumn="1" w:lastColumn="0" w:noHBand="0" w:noVBand="1"/>
      </w:tblPr>
      <w:tblGrid>
        <w:gridCol w:w="7968"/>
        <w:gridCol w:w="1415"/>
        <w:gridCol w:w="16"/>
      </w:tblGrid>
      <w:tr w:rsidR="00D65C17" w:rsidRPr="00B747B5" w14:paraId="572DD941" w14:textId="77777777" w:rsidTr="00D65C17">
        <w:trPr>
          <w:gridAfter w:val="1"/>
          <w:wAfter w:w="16" w:type="dxa"/>
          <w:trHeight w:val="542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EF53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A. Institucionalna sposobnost prijavitelja/partnera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43B8F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4874CD5A" w14:textId="77777777" w:rsidTr="00D65C17">
        <w:trPr>
          <w:trHeight w:val="69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47991" w14:textId="77777777" w:rsidR="00D65C17" w:rsidRPr="00B747B5" w:rsidRDefault="00D65C17" w:rsidP="00287117">
            <w:pPr>
              <w:spacing w:line="360" w:lineRule="auto"/>
              <w:ind w:left="0" w:right="57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A.1 Ima li prijavitelj dovoljno iskustva i stručnog kapaciteta za provođenje planiranih aktivnosti projekata/programa (imaju li odgovarajuće sposobnosti i vještine za njegovo provođenje te znanja o problemima koji se rješavaju ovim Javnim pozivom)?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8792F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BAD1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1B042CB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6D5FA" w14:textId="77777777" w:rsidR="00D65C17" w:rsidRPr="00B747B5" w:rsidRDefault="00D65C17" w:rsidP="00287117">
            <w:pPr>
              <w:spacing w:line="360" w:lineRule="auto"/>
              <w:ind w:left="0" w:right="6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A.2 Imaju li partnerske organizacije dovoljno stručnog iskustva i kapaciteta za provođenje planiranih aktivnosti projekta (posebno znanje o problemima koji se rješavaju ovim Javnim pozivom)?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BC151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43709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0DEBB99B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163A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A.3 Imaju li prijavitelj i partner(i) dovoljno upravljačkog kapaciteta (uključujući osoblje, opremu i sposobnost vođenja proračuna projekta/programa)?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768E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4E401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2FB2D129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2E7A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A.4 Postoji li jasna struktura upravljanja projektom/programom? Je li jasno definiran projektni tim i obveze njegovih članova?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FB684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9C8A3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3AE2EA3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ED15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A.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28A7E" w14:textId="77777777" w:rsidR="00D65C17" w:rsidRPr="00B747B5" w:rsidRDefault="00D65C17" w:rsidP="00287117">
            <w:pPr>
              <w:spacing w:line="360" w:lineRule="auto"/>
              <w:ind w:left="5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C07D61F" w14:textId="77777777" w:rsidR="00D65C17" w:rsidRPr="00B747B5" w:rsidRDefault="00D65C17" w:rsidP="00287117">
            <w:pPr>
              <w:spacing w:line="360" w:lineRule="auto"/>
              <w:ind w:left="5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503925EB" w14:textId="77777777" w:rsidTr="00D65C17">
        <w:trPr>
          <w:gridAfter w:val="1"/>
          <w:wAfter w:w="16" w:type="dxa"/>
          <w:trHeight w:val="543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01913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B. Relevantnost projekta/programa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EE377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(40)</w:t>
            </w:r>
          </w:p>
        </w:tc>
      </w:tr>
      <w:tr w:rsidR="00D65C17" w:rsidRPr="00B747B5" w14:paraId="0B4BF2A9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9278" w14:textId="77777777" w:rsidR="00D65C17" w:rsidRPr="00B747B5" w:rsidRDefault="00D65C17" w:rsidP="00287117">
            <w:pPr>
              <w:spacing w:after="13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B.1 Prijedlog projekta/programa odnosi se na programska područja navedena u Pozivu?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FE739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698C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53A5FA05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8E5DA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B.2  Jesu li ciljevi projekta/programa jasno definirani i realno dostižni?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DFB2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0811C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606B7E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6C68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B.3 Jesu li aktivnosti projekta/programa jasne, opravdane, razumljive i provedive?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9C69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93EB0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DB0E52D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348A" w14:textId="77777777" w:rsidR="00D65C17" w:rsidRPr="00B747B5" w:rsidRDefault="00D65C17" w:rsidP="00287117">
            <w:pPr>
              <w:spacing w:after="18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B.4 Jesu li rezultati jasno određeni i hoće li aktivnosti dovesti do ostvarivanja rezultata?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E9CAD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D6D24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52EF74E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ED27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B.5  Ima li projekt/program jasno definirane korisnike (broj, dob, spol i sl.)? Definira li i u kojoj mjeri projekt/program njihove probleme i potrebe?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ACA1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85EF3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06B52854" w14:textId="77777777" w:rsidTr="00D65C17">
        <w:trPr>
          <w:trHeight w:val="47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4BFF2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B.6 Pridonosi li projekt/program i u kojoj mjeri ostvarenju općih ciljeva Poziva?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494AE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DB63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52D7F40C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8DD4E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B.7 Je li isti ili sličan program/projekt prijavitelja u protekle dvije godine ostvario priznanja na lokalnoj, županijskoj, nacionalnoj ili međunarodnoj razini?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DB6C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468DF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62C0B8A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63AD" w14:textId="77777777" w:rsidR="00D65C17" w:rsidRPr="00B747B5" w:rsidRDefault="00D65C17" w:rsidP="00287117">
            <w:pPr>
              <w:spacing w:after="17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B.8 Uspostavlja li projekt model koji će druge organizacije moći primijeniti/ponoviti?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EAC3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18BE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B5BEBBE" w14:textId="77777777" w:rsidTr="00287117">
        <w:trPr>
          <w:gridAfter w:val="1"/>
          <w:wAfter w:w="16" w:type="dxa"/>
          <w:trHeight w:val="743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370CB" w14:textId="77777777" w:rsidR="00D65C17" w:rsidRPr="00B747B5" w:rsidRDefault="00D65C17" w:rsidP="00287117">
            <w:pPr>
              <w:spacing w:line="360" w:lineRule="auto"/>
              <w:ind w:left="0" w:righ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B. ukupan broj bodova (maksimalan broj bodova 40)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66A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37F6938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FAA72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C. Proračun (troškovi)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AA9C3" w14:textId="77777777" w:rsidR="00D65C17" w:rsidRPr="00B747B5" w:rsidRDefault="00D65C17" w:rsidP="00287117">
            <w:pPr>
              <w:spacing w:line="360" w:lineRule="auto"/>
              <w:ind w:left="6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1209A79D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58D8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C.1 Jesu li troškovi projekta/programa opravdani detaljnim opisom aktivnosti u prijavnom obrascu?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12597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0ADD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445713E" w14:textId="77777777" w:rsidTr="00D65C17">
        <w:trPr>
          <w:trHeight w:val="69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FF805" w14:textId="77777777" w:rsidR="00D65C17" w:rsidRPr="00B747B5" w:rsidRDefault="00D65C17" w:rsidP="00287117">
            <w:pPr>
              <w:spacing w:after="17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C.2 Financijski plan (troškovnik) prikazuje ukupne troškove realizacije programa, koji su detaljno razrađeni po vrstama troškova i izvorima sredstava.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AA452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EA2BA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76914628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62FC9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C.2 Jesu li aktivnosti prikazane u financijskom planu relevantne za izradu projekta?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4312C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F4831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FC1916E" w14:textId="77777777" w:rsidTr="00D65C17">
        <w:trPr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D5BE0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C.3 U financijski plan uključeni su neophodni prihvatljivi troškovi realizacije programa koji su planirani izrazito ekonomično i utemeljeni na realnoj cijeni/procjeni.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7737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1-5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C66D3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47B05380" w14:textId="77777777" w:rsidTr="00D65C17">
        <w:trPr>
          <w:gridAfter w:val="1"/>
          <w:wAfter w:w="16" w:type="dxa"/>
          <w:trHeight w:val="699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50EA3" w14:textId="77777777" w:rsidR="00D65C17" w:rsidRPr="00B747B5" w:rsidRDefault="00D65C17" w:rsidP="00287117">
            <w:pPr>
              <w:spacing w:line="360" w:lineRule="auto"/>
              <w:ind w:left="0" w:right="4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C.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F6FCA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E9E8B95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03B67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D. Prednost u financiranju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3B975" w14:textId="77777777" w:rsidR="00D65C17" w:rsidRPr="00B747B5" w:rsidRDefault="00D65C17" w:rsidP="00287117">
            <w:pPr>
              <w:spacing w:line="360" w:lineRule="auto"/>
              <w:ind w:left="6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Bodovi (20)</w:t>
            </w:r>
          </w:p>
        </w:tc>
      </w:tr>
      <w:tr w:rsidR="00D65C17" w:rsidRPr="00B747B5" w14:paraId="350E30AF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D90F2" w14:textId="77777777" w:rsidR="00D65C17" w:rsidRPr="00B747B5" w:rsidRDefault="00D65C17" w:rsidP="00287117">
            <w:pPr>
              <w:spacing w:line="360" w:lineRule="auto"/>
              <w:ind w:left="0"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D.1 Kvaliteta programa/projekata udruge predstavljena na javnim programima tijekom godine.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E6821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DC07C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5ABCFBBF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8908" w14:textId="77777777" w:rsidR="00D65C17" w:rsidRPr="00B747B5" w:rsidRDefault="00D65C17" w:rsidP="00287117">
            <w:pPr>
              <w:spacing w:after="1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D.2 Stručnost rada, zahtjevnost programa i njihova kvaliteta. 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BE17B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602FB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1E8C973E" w14:textId="77777777" w:rsidTr="00D65C17">
        <w:trPr>
          <w:trHeight w:val="470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2C0CE" w14:textId="77777777" w:rsidR="00D65C17" w:rsidRPr="00B747B5" w:rsidRDefault="00D65C17" w:rsidP="00287117">
            <w:pPr>
              <w:spacing w:after="2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D.3  Originalnost, kreativnost, inovativnost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6053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208C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3B776EF1" w14:textId="77777777" w:rsidTr="00D65C17">
        <w:trPr>
          <w:trHeight w:val="468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2ED15" w14:textId="77777777" w:rsidR="00D65C17" w:rsidRPr="00B747B5" w:rsidRDefault="00D65C17" w:rsidP="00287117">
            <w:pPr>
              <w:spacing w:after="11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D.4 Sociokulturni značaj programa 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E0404" w14:textId="77777777" w:rsidR="00D65C17" w:rsidRPr="00B747B5" w:rsidRDefault="00D65C17" w:rsidP="00287117">
            <w:pPr>
              <w:spacing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1 - 5</w:t>
            </w:r>
          </w:p>
        </w:tc>
        <w:tc>
          <w:tcPr>
            <w:tcW w:w="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CC893" w14:textId="77777777" w:rsidR="00D65C17" w:rsidRPr="00B747B5" w:rsidRDefault="00D65C17" w:rsidP="00287117">
            <w:pPr>
              <w:spacing w:line="360" w:lineRule="auto"/>
              <w:ind w:left="2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65C17" w:rsidRPr="00B747B5" w14:paraId="633362CA" w14:textId="77777777" w:rsidTr="00D65C17">
        <w:trPr>
          <w:gridAfter w:val="1"/>
          <w:wAfter w:w="16" w:type="dxa"/>
          <w:trHeight w:val="701"/>
        </w:trPr>
        <w:tc>
          <w:tcPr>
            <w:tcW w:w="7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7EE96" w14:textId="77777777" w:rsidR="00D65C17" w:rsidRPr="00B747B5" w:rsidRDefault="00D65C17" w:rsidP="00287117">
            <w:pPr>
              <w:spacing w:line="360" w:lineRule="auto"/>
              <w:ind w:left="0" w:right="53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>D. ukupan broj bodova (maksimalan broj bodova 20)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E4EF" w14:textId="77777777" w:rsidR="00D65C17" w:rsidRPr="00B747B5" w:rsidRDefault="00D65C17" w:rsidP="00287117">
            <w:pPr>
              <w:spacing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4561C18A" w14:textId="77777777" w:rsidR="00703D3F" w:rsidRPr="00B747B5" w:rsidRDefault="00FA1297" w:rsidP="00287117">
      <w:pPr>
        <w:spacing w:after="1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4AA306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Svaka prijava može ostvariti maksimalno 100 bodova. </w:t>
      </w:r>
    </w:p>
    <w:p w14:paraId="145CF97F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Prijave koje u postupku stručnog kvalitativnog vrednovanja i ocjene ne ostvare minimalno 60 bodova neće se uvrstiti u prijedlog programa za sufinanciranje. </w:t>
      </w:r>
    </w:p>
    <w:p w14:paraId="4DDC2838" w14:textId="77777777" w:rsidR="00703D3F" w:rsidRPr="00B747B5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FFD732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6" w:name="_Toc513629643"/>
      <w:r w:rsidRPr="00B747B5">
        <w:rPr>
          <w:rFonts w:ascii="Times New Roman" w:hAnsi="Times New Roman" w:cs="Times New Roman"/>
          <w:sz w:val="24"/>
          <w:szCs w:val="24"/>
        </w:rPr>
        <w:t>ODLUKA O ODABIRU</w:t>
      </w:r>
      <w:bookmarkEnd w:id="26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EF4D64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Nakon provedenog postupka stručnog kvalitativnog vrednovanja i ocjene prijava Povjerenstvo za ocjenjivanje utvrđuje rang listu prijavljenih programa/projekata kao temelj za donošenje Odluke o financiranju</w:t>
      </w:r>
      <w:r w:rsidR="00287117">
        <w:rPr>
          <w:rFonts w:ascii="Times New Roman" w:hAnsi="Times New Roman" w:cs="Times New Roman"/>
          <w:sz w:val="24"/>
          <w:szCs w:val="24"/>
        </w:rPr>
        <w:t>.</w:t>
      </w:r>
    </w:p>
    <w:p w14:paraId="5D78BFF5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popis programa čije se sufinanciranje predlaže uvrštavaju se prijedlozi programa/projekata prema ostvarenom broju bodova u odnosu na realno ocijenjene financijske potrebe pojedine prijave. </w:t>
      </w:r>
    </w:p>
    <w:p w14:paraId="7C68F08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 temelju prijedloga konačnu odluku o odabiru programa/projekata za sufinanciranje donosi </w:t>
      </w:r>
      <w:r w:rsidR="00D65C17" w:rsidRPr="00B747B5">
        <w:rPr>
          <w:rFonts w:ascii="Times New Roman" w:hAnsi="Times New Roman" w:cs="Times New Roman"/>
          <w:sz w:val="24"/>
          <w:szCs w:val="24"/>
        </w:rPr>
        <w:t>načelnik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D65C17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>. Odluka o odabiru objavljuje se na web stranic</w:t>
      </w:r>
      <w:r w:rsidR="00D65C17" w:rsidRPr="00B747B5">
        <w:rPr>
          <w:rFonts w:ascii="Times New Roman" w:hAnsi="Times New Roman" w:cs="Times New Roman"/>
          <w:sz w:val="24"/>
          <w:szCs w:val="24"/>
        </w:rPr>
        <w:t>i Općine Budinščina.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E0FCD4" w14:textId="77777777" w:rsidR="00703D3F" w:rsidRPr="00B747B5" w:rsidRDefault="00FA1297" w:rsidP="00287117">
      <w:pPr>
        <w:spacing w:line="360" w:lineRule="auto"/>
        <w:ind w:left="-5" w:right="0" w:firstLine="71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Odlukom o odabiru utvrđuje se popis prihvaćenih programa/projekata za sufinanciranje s iznosima financijske potpore te popis odbijenih programa/projekata. U popis programa/projekata prihvaćenih za sufinanciranje uvrstit će se programi/projekti koji su udovoljili uvjetima formalne provjere, tijekom stručnog vrednovanja ostvarili dostatan broj bodova, a za čije financiranje postoje raspoloživa sredstva u </w:t>
      </w:r>
      <w:r w:rsidR="00703F36" w:rsidRPr="00B747B5">
        <w:rPr>
          <w:rFonts w:ascii="Times New Roman" w:hAnsi="Times New Roman" w:cs="Times New Roman"/>
          <w:sz w:val="24"/>
          <w:szCs w:val="24"/>
        </w:rPr>
        <w:t>P</w:t>
      </w:r>
      <w:r w:rsidRPr="00B747B5">
        <w:rPr>
          <w:rFonts w:ascii="Times New Roman" w:hAnsi="Times New Roman" w:cs="Times New Roman"/>
          <w:sz w:val="24"/>
          <w:szCs w:val="24"/>
        </w:rPr>
        <w:t>roračunu</w:t>
      </w:r>
      <w:r w:rsidR="00D65C17" w:rsidRPr="00B747B5">
        <w:rPr>
          <w:rFonts w:ascii="Times New Roman" w:hAnsi="Times New Roman" w:cs="Times New Roman"/>
          <w:sz w:val="24"/>
          <w:szCs w:val="24"/>
        </w:rPr>
        <w:t xml:space="preserve">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250466E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 popis odbijenih programa/projekata uvrstit će se programi/projekti koji nisu udovoljili uvjetima formalne provjere i/ili koji su tijekom stručnog kvalitativnog vrednovanja i ocjene ostvarili ukupno manje od 60 bodova.  </w:t>
      </w:r>
    </w:p>
    <w:p w14:paraId="4CAAB5A3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7" w:name="_Toc513629644"/>
      <w:r w:rsidRPr="00B747B5">
        <w:rPr>
          <w:rFonts w:ascii="Times New Roman" w:hAnsi="Times New Roman" w:cs="Times New Roman"/>
          <w:sz w:val="24"/>
          <w:szCs w:val="24"/>
        </w:rPr>
        <w:lastRenderedPageBreak/>
        <w:t>OBAVIJEST O DONESENOJ ODLUCI O DODJELI FINANCIJSKIH SREDSTAVA</w:t>
      </w:r>
      <w:bookmarkEnd w:id="27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071996" w14:textId="77777777" w:rsidR="00703D3F" w:rsidRPr="00B747B5" w:rsidRDefault="00FA1297" w:rsidP="00287117">
      <w:pPr>
        <w:spacing w:after="25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Svi prijavitelji čije su prijave ušle u postupak ocjene, biti će obaviješteni o donesenoj odluci o dodjeli financijskih sredstava programima/projektima u sklopu Poziva.  </w:t>
      </w:r>
    </w:p>
    <w:p w14:paraId="476D747F" w14:textId="77777777" w:rsidR="00703D3F" w:rsidRPr="00B747B5" w:rsidRDefault="00FA1297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Prije konačnog potpisivanja ugovora s korisnikom sredstava, a temeljem procjene Povjerenstva, davatelj može tražiti reviziju obrasca proračuna kako bi proc</w:t>
      </w:r>
      <w:r w:rsidR="00703F36" w:rsidRPr="00B747B5">
        <w:rPr>
          <w:rFonts w:ascii="Times New Roman" w:hAnsi="Times New Roman" w:cs="Times New Roman"/>
          <w:sz w:val="24"/>
          <w:szCs w:val="24"/>
        </w:rPr>
        <w:t>i</w:t>
      </w:r>
      <w:r w:rsidRPr="00B747B5">
        <w:rPr>
          <w:rFonts w:ascii="Times New Roman" w:hAnsi="Times New Roman" w:cs="Times New Roman"/>
          <w:sz w:val="24"/>
          <w:szCs w:val="24"/>
        </w:rPr>
        <w:t xml:space="preserve">jenjeni troškovi odgovarali realnim troškovima u odnosu na predložene aktivnosti.  </w:t>
      </w:r>
    </w:p>
    <w:p w14:paraId="4D1B0048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će u roku od osam (8) dana od donošenja odluke o dodjeli financijskih sredstava, obavijestiti udruge čiji programi ili projekti nisu prihvaćeni za financiranje o razlozima ne financiranja njihovog programa ili projekta, uz navođenje ostvarenog broja bodova</w:t>
      </w:r>
      <w:r w:rsidR="00FA1297"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.   </w:t>
      </w:r>
    </w:p>
    <w:p w14:paraId="1FE6A353" w14:textId="77777777" w:rsidR="00703D3F" w:rsidRPr="00B747B5" w:rsidRDefault="00FA1297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6E146078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8" w:name="_Toc513629645"/>
      <w:r w:rsidRPr="00B747B5">
        <w:rPr>
          <w:rFonts w:ascii="Times New Roman" w:hAnsi="Times New Roman" w:cs="Times New Roman"/>
          <w:sz w:val="24"/>
          <w:szCs w:val="24"/>
        </w:rPr>
        <w:t>NAKNADNI UVID U OCJENU KVALITETE PRIJAVLJENOG PROGRAMA</w:t>
      </w:r>
      <w:bookmarkEnd w:id="28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C5DA13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Prijaviteljima kojima nisu odobrena financijska sredstva može se, na njihov zahtjev, omogućiti uvid u dokumentaciju o provedenom postupku kvalitativnog vrednovanja i ocjene njihove prijave. Uvid se omogućuje putem Obrasca za vrednovanje i ocjenu prijava. Zahtjev za naknadnim uvidom dostavlja se pisanim putem u roku od 8 dana od dana primitka pisane obavijesti o neprihvaćanju programa za financiranje. Zahtjev može podnijeti isključivo zakonski predstavnik organizacije prijavitelja.  </w:t>
      </w:r>
    </w:p>
    <w:p w14:paraId="274BD5C2" w14:textId="77777777" w:rsidR="00703D3F" w:rsidRPr="00B747B5" w:rsidRDefault="00FA1297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mora sadržavati sljedeće podatke:  </w:t>
      </w:r>
    </w:p>
    <w:p w14:paraId="23543890" w14:textId="77777777" w:rsidR="00703D3F" w:rsidRPr="00B747B5" w:rsidRDefault="00FA1297" w:rsidP="00287117">
      <w:pPr>
        <w:numPr>
          <w:ilvl w:val="0"/>
          <w:numId w:val="17"/>
        </w:numPr>
        <w:spacing w:after="152"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prijavitelja </w:t>
      </w:r>
    </w:p>
    <w:p w14:paraId="710AB1EB" w14:textId="77777777" w:rsidR="00703D3F" w:rsidRPr="00B747B5" w:rsidRDefault="00FA1297" w:rsidP="00287117">
      <w:pPr>
        <w:numPr>
          <w:ilvl w:val="0"/>
          <w:numId w:val="17"/>
        </w:numPr>
        <w:spacing w:after="150"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prijavljenog programa za koji se traži uvid </w:t>
      </w:r>
    </w:p>
    <w:p w14:paraId="42587AC2" w14:textId="77777777" w:rsidR="00703F36" w:rsidRPr="00B747B5" w:rsidRDefault="00FA1297" w:rsidP="00287117">
      <w:pPr>
        <w:numPr>
          <w:ilvl w:val="0"/>
          <w:numId w:val="17"/>
        </w:numPr>
        <w:spacing w:line="360" w:lineRule="auto"/>
        <w:ind w:right="0" w:firstLine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žig i potpis osobe ovlaštene za zastupanje organizacije prijavitelja </w:t>
      </w:r>
    </w:p>
    <w:p w14:paraId="576A3E04" w14:textId="77777777" w:rsidR="00703D3F" w:rsidRPr="00B747B5" w:rsidRDefault="00FA1297" w:rsidP="00287117">
      <w:pPr>
        <w:spacing w:line="360" w:lineRule="auto"/>
        <w:ind w:right="0" w:firstLine="69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za naknadnim uvidom dostavlja se na adresu: </w:t>
      </w:r>
    </w:p>
    <w:p w14:paraId="21D9FB9E" w14:textId="77777777" w:rsidR="00703D3F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</w:p>
    <w:p w14:paraId="42969FE9" w14:textId="77777777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Jedinstveni upravni odjel</w:t>
      </w:r>
    </w:p>
    <w:p w14:paraId="27817A5F" w14:textId="7F689697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Budinščina </w:t>
      </w:r>
      <w:r w:rsidR="00515B16">
        <w:rPr>
          <w:rFonts w:ascii="Times New Roman" w:hAnsi="Times New Roman" w:cs="Times New Roman"/>
          <w:sz w:val="24"/>
          <w:szCs w:val="24"/>
        </w:rPr>
        <w:t>6</w:t>
      </w:r>
    </w:p>
    <w:p w14:paraId="2D40685A" w14:textId="77777777" w:rsidR="00703F36" w:rsidRPr="00B747B5" w:rsidRDefault="00703F36" w:rsidP="00287117">
      <w:pPr>
        <w:spacing w:after="105" w:line="360" w:lineRule="auto"/>
        <w:ind w:left="730"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49284 Budinščina</w:t>
      </w:r>
    </w:p>
    <w:p w14:paraId="1AF0165F" w14:textId="77777777" w:rsidR="00703D3F" w:rsidRPr="00B747B5" w:rsidRDefault="00703D3F" w:rsidP="00287117">
      <w:pPr>
        <w:spacing w:after="107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796ED8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Nadležni upravni odjel dužan je u roku od 8 radnih dana od dana primitka zahtjeva prijavitelju dati na uvid Obrazac za vrednovanje i ocjenu predmetne prijave. Prijavitelju se na uvid može dati samo obrazac koji se odnosi na njegovu prijavu. </w:t>
      </w:r>
    </w:p>
    <w:p w14:paraId="4423955C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Zahtjev za naknadnim uvidom u ocjenu kvalitete prijavljenog programa ne smatra se prigovorom. </w:t>
      </w:r>
    </w:p>
    <w:p w14:paraId="2425B62D" w14:textId="77777777" w:rsidR="00703D3F" w:rsidRPr="00B747B5" w:rsidRDefault="00FA1297" w:rsidP="00287117">
      <w:pPr>
        <w:spacing w:after="13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CAA853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9" w:name="_Toc513629646"/>
      <w:r w:rsidRPr="00B747B5">
        <w:rPr>
          <w:rFonts w:ascii="Times New Roman" w:hAnsi="Times New Roman" w:cs="Times New Roman"/>
          <w:sz w:val="24"/>
          <w:szCs w:val="24"/>
        </w:rPr>
        <w:t>MOGUĆNOST PODNOŠENJA PRIGOVORA</w:t>
      </w:r>
      <w:bookmarkEnd w:id="29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A85909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Prijavitelji čiji program/projekt nije zadovoljio uvjete formalne provjere te prijavitelji čiji program/projekt nije odabran za financiranje mogu, nakon primitka pisane obavijesti o tome, podnijeti prigovor.  </w:t>
      </w:r>
    </w:p>
    <w:p w14:paraId="076C82CB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se ne može podnijeti na odluku o neodobravanju sredstava ili visinu dodijeljenih sredstava. </w:t>
      </w:r>
    </w:p>
    <w:p w14:paraId="68E25506" w14:textId="77777777" w:rsidR="00703D3F" w:rsidRPr="00B747B5" w:rsidRDefault="00FA1297" w:rsidP="00287117">
      <w:pPr>
        <w:spacing w:after="36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se podnosi pisanim putem u roku od osam (8) dana od dana primitka obavijesti o rezultatima Poziva.  </w:t>
      </w:r>
    </w:p>
    <w:p w14:paraId="4DE4B89F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može podnijeti isključivo zakonski predstavnik udruge prijavitelja. Prigovor mora sadržavati sljedeće podatke:  </w:t>
      </w:r>
    </w:p>
    <w:p w14:paraId="5A8B85C0" w14:textId="77777777" w:rsidR="00703D3F" w:rsidRPr="00B747B5" w:rsidRDefault="00FA1297" w:rsidP="00287117">
      <w:pPr>
        <w:numPr>
          <w:ilvl w:val="0"/>
          <w:numId w:val="18"/>
        </w:numPr>
        <w:spacing w:after="11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naziv prijavitelja podnositelja prigovora </w:t>
      </w:r>
    </w:p>
    <w:p w14:paraId="3596F65C" w14:textId="77777777" w:rsidR="00703D3F" w:rsidRPr="00B747B5" w:rsidRDefault="00FA1297" w:rsidP="00287117">
      <w:pPr>
        <w:numPr>
          <w:ilvl w:val="0"/>
          <w:numId w:val="18"/>
        </w:numPr>
        <w:spacing w:after="11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naznaku akta protiv kojeg se podnosi prigovor </w:t>
      </w:r>
    </w:p>
    <w:p w14:paraId="7B75F891" w14:textId="77777777" w:rsidR="00703D3F" w:rsidRPr="00B747B5" w:rsidRDefault="00FA1297" w:rsidP="00287117">
      <w:pPr>
        <w:numPr>
          <w:ilvl w:val="0"/>
          <w:numId w:val="18"/>
        </w:numPr>
        <w:spacing w:after="149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predmet prigovora </w:t>
      </w:r>
    </w:p>
    <w:p w14:paraId="77CDC803" w14:textId="77777777" w:rsidR="00703D3F" w:rsidRPr="00B747B5" w:rsidRDefault="00FA1297" w:rsidP="00287117">
      <w:pPr>
        <w:numPr>
          <w:ilvl w:val="0"/>
          <w:numId w:val="18"/>
        </w:numPr>
        <w:spacing w:after="136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obrazloženje prigovora </w:t>
      </w:r>
    </w:p>
    <w:p w14:paraId="2C7F0650" w14:textId="77777777" w:rsidR="00703D3F" w:rsidRPr="00B747B5" w:rsidRDefault="00FA1297" w:rsidP="00287117">
      <w:pPr>
        <w:numPr>
          <w:ilvl w:val="0"/>
          <w:numId w:val="18"/>
        </w:numPr>
        <w:spacing w:after="140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žig i potpis osobe ovlaštene za zastupanje udruge prijavitelja. </w:t>
      </w:r>
    </w:p>
    <w:p w14:paraId="20220235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Prigovor koji je podnijela neovlaštena osoba, koji ne sadržava sve navedene podatke ili je dostavljen izvan propisanog roka biti će odbačen.  </w:t>
      </w:r>
    </w:p>
    <w:p w14:paraId="53BB683F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Rješavanje o podnesenim prigovorima provodi </w:t>
      </w:r>
      <w:r w:rsidR="00703F36" w:rsidRPr="00B747B5">
        <w:rPr>
          <w:rFonts w:ascii="Times New Roman" w:hAnsi="Times New Roman" w:cs="Times New Roman"/>
          <w:sz w:val="24"/>
          <w:szCs w:val="24"/>
        </w:rPr>
        <w:t>načelnik Općine Budinščina.</w:t>
      </w:r>
    </w:p>
    <w:p w14:paraId="579B0D2E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Načelni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k donosi odluku o prigovoru u roku od osam (8) radnih dana od dana primitka prigovora.  </w:t>
      </w:r>
    </w:p>
    <w:p w14:paraId="725584CF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Postupak odlučivanja o prigovorima ne odgađa izvršenje Odluke o odabiru, niti daljnju provedbu natječajnog postupka. </w:t>
      </w:r>
    </w:p>
    <w:p w14:paraId="55D4F701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14BA4D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0" w:name="_Toc513629647"/>
      <w:r w:rsidRPr="00B747B5">
        <w:rPr>
          <w:rFonts w:ascii="Times New Roman" w:hAnsi="Times New Roman" w:cs="Times New Roman"/>
          <w:sz w:val="24"/>
          <w:szCs w:val="24"/>
        </w:rPr>
        <w:lastRenderedPageBreak/>
        <w:t>NAČIN I UVJETI FINANCIRANJA ODABRANIH PROGRAMA</w:t>
      </w:r>
      <w:bookmarkEnd w:id="30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3C0D1D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1" w:name="_Toc513629648"/>
      <w:r w:rsidRPr="00B747B5">
        <w:rPr>
          <w:rFonts w:ascii="Times New Roman" w:hAnsi="Times New Roman" w:cs="Times New Roman"/>
          <w:sz w:val="24"/>
          <w:szCs w:val="24"/>
        </w:rPr>
        <w:t>UGOVOR O SUFINANCIRANJU</w:t>
      </w:r>
      <w:bookmarkEnd w:id="31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CFF603" w14:textId="77777777" w:rsidR="00703D3F" w:rsidRPr="00B747B5" w:rsidRDefault="00FA1297" w:rsidP="00287117">
      <w:pPr>
        <w:spacing w:after="0" w:line="360" w:lineRule="auto"/>
        <w:ind w:left="0" w:right="7" w:firstLine="708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Po donošenju Odluke o odabiru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 odabrani prijavitelji sklapaju Ugovor o sufinanciranju provedbe programa. Ugovor se zaključuje najkasnije 30 dana od dana donošenja Odluke o odabiru. Potpisivanjem Ugovora odabrani prijavitelji postaju korisnici financijske potpore. </w:t>
      </w:r>
    </w:p>
    <w:p w14:paraId="1B1DC12F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Prije sklapanja Ugovora o sufinanciranju korisnik financijske potpore dužan je potpisati Izjavu o nepostojanju dvostrukog financiranja. Ugovorom o sufinanciranju utvrđuje se: </w:t>
      </w:r>
    </w:p>
    <w:p w14:paraId="5F88F7B9" w14:textId="77777777" w:rsidR="00703D3F" w:rsidRPr="00B747B5" w:rsidRDefault="00FA1297" w:rsidP="00287117">
      <w:pPr>
        <w:numPr>
          <w:ilvl w:val="0"/>
          <w:numId w:val="19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iznos do kojeg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preuzima obvezu sufinanciranja </w:t>
      </w:r>
    </w:p>
    <w:p w14:paraId="24945145" w14:textId="77777777" w:rsidR="00703D3F" w:rsidRPr="00B747B5" w:rsidRDefault="00FA1297" w:rsidP="00287117">
      <w:pPr>
        <w:numPr>
          <w:ilvl w:val="0"/>
          <w:numId w:val="19"/>
        </w:numPr>
        <w:spacing w:after="124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i rokovi isplate financijske potpore </w:t>
      </w:r>
    </w:p>
    <w:p w14:paraId="68FE8E78" w14:textId="77777777" w:rsidR="00703D3F" w:rsidRPr="00B747B5" w:rsidRDefault="00FA1297" w:rsidP="00287117">
      <w:pPr>
        <w:numPr>
          <w:ilvl w:val="0"/>
          <w:numId w:val="19"/>
        </w:numPr>
        <w:spacing w:after="85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podnošenja izvješća o utrošenim sredstvima od strane korisnika </w:t>
      </w:r>
    </w:p>
    <w:p w14:paraId="08AC7999" w14:textId="77777777" w:rsidR="00703D3F" w:rsidRPr="00B747B5" w:rsidRDefault="00FA1297" w:rsidP="00287117">
      <w:pPr>
        <w:numPr>
          <w:ilvl w:val="0"/>
          <w:numId w:val="19"/>
        </w:numPr>
        <w:spacing w:after="121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rokovi za pojedine obveze korisnika </w:t>
      </w:r>
    </w:p>
    <w:p w14:paraId="5BC19A8D" w14:textId="77777777" w:rsidR="00703D3F" w:rsidRPr="00B747B5" w:rsidRDefault="00FA1297" w:rsidP="00287117">
      <w:pPr>
        <w:numPr>
          <w:ilvl w:val="0"/>
          <w:numId w:val="19"/>
        </w:numPr>
        <w:spacing w:after="122"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način provedbe nadzora i kontrole namjenskog korištenja sredstava </w:t>
      </w:r>
    </w:p>
    <w:p w14:paraId="2D53075D" w14:textId="77777777" w:rsidR="00703D3F" w:rsidRPr="00B747B5" w:rsidRDefault="00FA1297" w:rsidP="00287117">
      <w:pPr>
        <w:numPr>
          <w:ilvl w:val="0"/>
          <w:numId w:val="19"/>
        </w:numPr>
        <w:spacing w:line="360" w:lineRule="auto"/>
        <w:ind w:right="0" w:hanging="36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uvjeti pod kojima je korisnik dužan izvršiti povrat sredstava u proračun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i druge odredbe. </w:t>
      </w:r>
    </w:p>
    <w:p w14:paraId="654E4317" w14:textId="77777777" w:rsidR="00703D3F" w:rsidRPr="00B747B5" w:rsidRDefault="00FA1297" w:rsidP="00287117">
      <w:pPr>
        <w:spacing w:line="360" w:lineRule="auto"/>
        <w:ind w:left="-15" w:right="0" w:firstLine="37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financijske potpore Ugovorom se utvrđuje kao isključivo odgovoran za provedbu sufinanciranog programa. </w:t>
      </w:r>
    </w:p>
    <w:p w14:paraId="0670AE10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financijske potpore prihvaća da financijska sredstva dobivena iz proračuna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ni pod kojim uvjetima ne mogu za posljedicu imati ostvarivanje dobiti i da moraju biti ograničena na iznos potreban za izravnanje prihoda i rashoda programa ili projekta. Dobit se u ovom slučaju definira kao višak primljenih sredstava u odnosu na troškove programa.  </w:t>
      </w:r>
    </w:p>
    <w:p w14:paraId="2BD25416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Obrasci ugovora o sufinanciranju, izjave o nepostojanju dvostrukog financiranja i obrasci za podnošenje izvješća o namjenskom korištenju sredstava objavljeni su na web stranic</w:t>
      </w:r>
      <w:r w:rsidR="00703F36" w:rsidRPr="00B747B5">
        <w:rPr>
          <w:rFonts w:ascii="Times New Roman" w:hAnsi="Times New Roman" w:cs="Times New Roman"/>
          <w:sz w:val="24"/>
          <w:szCs w:val="24"/>
        </w:rPr>
        <w:t>i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, zajedno s Javnim pozivom i čine sastavni dio natječajne dokumentacije.  </w:t>
      </w:r>
    </w:p>
    <w:p w14:paraId="3EF09347" w14:textId="77777777" w:rsidR="00703D3F" w:rsidRPr="00B747B5" w:rsidRDefault="00FA1297" w:rsidP="00287117">
      <w:pPr>
        <w:spacing w:after="142" w:line="360" w:lineRule="auto"/>
        <w:ind w:left="144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E4EE8FB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2" w:name="_Toc513629649"/>
      <w:r w:rsidRPr="00B747B5">
        <w:rPr>
          <w:rFonts w:ascii="Times New Roman" w:hAnsi="Times New Roman" w:cs="Times New Roman"/>
          <w:sz w:val="24"/>
          <w:szCs w:val="24"/>
        </w:rPr>
        <w:t>PRAĆENJE PROVEDBE PROGRAMA I NAMJENSKOG KORIŠTENJA SREDSTAVA</w:t>
      </w:r>
      <w:bookmarkEnd w:id="32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44CA506" w14:textId="77777777" w:rsidR="00703D3F" w:rsidRP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je dužan voditi preciznu evidenciju svih računa nastalih tijekom provedbe programa. Nakon završetka provedbe programa, sukladno roku navedenom u Ugovoru o sufinanciranju, korisnik je </w:t>
      </w:r>
      <w:r w:rsidRPr="00B747B5">
        <w:rPr>
          <w:rFonts w:ascii="Times New Roman" w:hAnsi="Times New Roman" w:cs="Times New Roman"/>
          <w:sz w:val="24"/>
          <w:szCs w:val="24"/>
        </w:rPr>
        <w:lastRenderedPageBreak/>
        <w:t xml:space="preserve">dužan </w:t>
      </w:r>
      <w:r w:rsidR="00703F36" w:rsidRPr="00B747B5">
        <w:rPr>
          <w:rFonts w:ascii="Times New Roman" w:hAnsi="Times New Roman" w:cs="Times New Roman"/>
          <w:sz w:val="24"/>
          <w:szCs w:val="24"/>
        </w:rPr>
        <w:t>Jedinstvenom upravnom odjelu 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dostaviti dokumentirano programsko i financijsko izvješće o namjenskom korištenju sredstava. </w:t>
      </w:r>
    </w:p>
    <w:p w14:paraId="2B63A7BB" w14:textId="77777777" w:rsidR="00703D3F" w:rsidRPr="00B747B5" w:rsidRDefault="00703F36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ima pravo provesti kontrolu provedbe programa na licu mjesta kod korisnika, tijekom koje je korisnik dužan predstavnicima</w:t>
      </w:r>
      <w:r w:rsidRPr="00B747B5">
        <w:rPr>
          <w:rFonts w:ascii="Times New Roman" w:hAnsi="Times New Roman" w:cs="Times New Roman"/>
          <w:sz w:val="24"/>
          <w:szCs w:val="24"/>
        </w:rPr>
        <w:t xml:space="preserve"> Općine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predočiti sve račune, računovodstvenu dokumentaciju i ostale prateće dokumente relevantne za financiranje programa. Kontrolu na licu mjesta kod korisnika </w:t>
      </w:r>
      <w:r w:rsidRPr="00B747B5">
        <w:rPr>
          <w:rFonts w:ascii="Times New Roman" w:hAnsi="Times New Roman" w:cs="Times New Roman"/>
          <w:sz w:val="24"/>
          <w:szCs w:val="24"/>
        </w:rPr>
        <w:t>Općina Budinščina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može obaviti tijekom provedbe ili unutar godinu dana nakon završetka provedbe programa. </w:t>
      </w:r>
    </w:p>
    <w:p w14:paraId="29266E87" w14:textId="77777777" w:rsidR="00703D3F" w:rsidRPr="00B747B5" w:rsidRDefault="00703D3F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26AF05C" w14:textId="77777777" w:rsidR="00703D3F" w:rsidRPr="00B747B5" w:rsidRDefault="00FA1297" w:rsidP="00287117">
      <w:pPr>
        <w:pStyle w:val="Naslov2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3" w:name="_Toc513629650"/>
      <w:r w:rsidRPr="00B747B5">
        <w:rPr>
          <w:rFonts w:ascii="Times New Roman" w:hAnsi="Times New Roman" w:cs="Times New Roman"/>
          <w:sz w:val="24"/>
          <w:szCs w:val="24"/>
        </w:rPr>
        <w:t xml:space="preserve">VIDLJIVOST PROGRAMA I OBVEZA ISTICANJA VIZUALNOG IDENTITETA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bookmarkEnd w:id="33"/>
    </w:p>
    <w:p w14:paraId="1B93BF8F" w14:textId="77777777" w:rsidR="00B747B5" w:rsidRDefault="00FA1297" w:rsidP="00287117">
      <w:pPr>
        <w:spacing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Korisnik je dužan u svim obavijestima prema krajnjim korisnicima programa i u svim kontaktima s medijima navesti da je program sufinanciran sredstvima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288507" w14:textId="77777777" w:rsidR="00B747B5" w:rsidRDefault="00B747B5" w:rsidP="00287117">
      <w:pPr>
        <w:spacing w:after="16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3841A3C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4" w:name="_Toc513629651"/>
      <w:r w:rsidRPr="00B747B5">
        <w:rPr>
          <w:rFonts w:ascii="Times New Roman" w:hAnsi="Times New Roman" w:cs="Times New Roman"/>
          <w:sz w:val="24"/>
          <w:szCs w:val="24"/>
        </w:rPr>
        <w:lastRenderedPageBreak/>
        <w:t>POPIS NATJEČAJNE DOKUMENTACIJE</w:t>
      </w:r>
      <w:bookmarkEnd w:id="34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EF4E95" w14:textId="77777777" w:rsidR="00703D3F" w:rsidRPr="00B747B5" w:rsidRDefault="00FA1297" w:rsidP="00287117">
      <w:pPr>
        <w:spacing w:after="5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0A67B5A" w14:textId="34F7D740" w:rsidR="007D60AF" w:rsidRPr="00B747B5" w:rsidRDefault="00FA1297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>Na web stranic</w:t>
      </w:r>
      <w:r w:rsidR="00703F36" w:rsidRPr="00B747B5">
        <w:rPr>
          <w:rFonts w:ascii="Times New Roman" w:hAnsi="Times New Roman" w:cs="Times New Roman"/>
          <w:sz w:val="24"/>
          <w:szCs w:val="24"/>
        </w:rPr>
        <w:t>i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objavljeni su sljedeći dokumenti koji čine sastavni dio dokumentacije Javnog poziva za financiranje javnih potreba </w:t>
      </w:r>
      <w:r w:rsidR="00703F36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0A2568">
        <w:rPr>
          <w:rFonts w:ascii="Times New Roman" w:hAnsi="Times New Roman" w:cs="Times New Roman"/>
          <w:sz w:val="24"/>
          <w:szCs w:val="24"/>
        </w:rPr>
        <w:t>2</w:t>
      </w:r>
      <w:r w:rsidR="00515B16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 xml:space="preserve">. godinu: </w:t>
      </w:r>
    </w:p>
    <w:p w14:paraId="2DD701A4" w14:textId="77777777" w:rsidR="007D60AF" w:rsidRPr="00B747B5" w:rsidRDefault="007D60AF" w:rsidP="00287117">
      <w:pPr>
        <w:spacing w:line="360" w:lineRule="auto"/>
        <w:ind w:right="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ab/>
      </w:r>
      <w:r w:rsidRPr="00B747B5">
        <w:rPr>
          <w:rFonts w:ascii="Times New Roman" w:hAnsi="Times New Roman" w:cs="Times New Roman"/>
          <w:sz w:val="24"/>
          <w:szCs w:val="24"/>
        </w:rPr>
        <w:tab/>
        <w:t>1. Javni poziv</w:t>
      </w:r>
    </w:p>
    <w:p w14:paraId="2C66B12B" w14:textId="77777777" w:rsidR="00703D3F" w:rsidRPr="00B747B5" w:rsidRDefault="007D60AF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2.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Upute za prijavitelje </w:t>
      </w:r>
    </w:p>
    <w:p w14:paraId="7AA7881F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3.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 OS: PODACI O PRIJAVITELJU I PROGRAMU/PROJEKTU </w:t>
      </w:r>
    </w:p>
    <w:p w14:paraId="081E14BC" w14:textId="77777777" w:rsidR="00703D3F" w:rsidRPr="00B747B5" w:rsidRDefault="007D60AF" w:rsidP="00287117">
      <w:pPr>
        <w:spacing w:after="14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4.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 FPS: FINANCIJSKI PLAN PROGRAMA </w:t>
      </w:r>
    </w:p>
    <w:p w14:paraId="050E335D" w14:textId="77777777" w:rsidR="00703D3F" w:rsidRPr="00B747B5" w:rsidRDefault="007D60AF" w:rsidP="00287117">
      <w:pPr>
        <w:spacing w:after="106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5.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TOČNOSTI I ISTINITOSTI PODATAKA </w:t>
      </w:r>
    </w:p>
    <w:p w14:paraId="0CD519B5" w14:textId="77777777" w:rsidR="00703D3F" w:rsidRPr="00B747B5" w:rsidRDefault="007D60AF" w:rsidP="00287117">
      <w:pPr>
        <w:spacing w:after="123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6.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PARTNERSTVU – ako je primjenjivo </w:t>
      </w:r>
    </w:p>
    <w:p w14:paraId="6647DA97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7.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IZJAVA O NEKAŽNJAVANJU </w:t>
      </w:r>
    </w:p>
    <w:p w14:paraId="6D99C8A4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8.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DVOSTRUKO FINANCIRANJE </w:t>
      </w:r>
    </w:p>
    <w:p w14:paraId="3FB32A19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9.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Povjerenstvo </w:t>
      </w:r>
      <w:r w:rsidR="00287117">
        <w:rPr>
          <w:rFonts w:ascii="Times New Roman" w:hAnsi="Times New Roman" w:cs="Times New Roman"/>
          <w:sz w:val="24"/>
          <w:szCs w:val="24"/>
        </w:rPr>
        <w:t>–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F</w:t>
      </w:r>
      <w:r w:rsidR="00287117">
        <w:rPr>
          <w:rFonts w:ascii="Times New Roman" w:hAnsi="Times New Roman" w:cs="Times New Roman"/>
          <w:sz w:val="24"/>
          <w:szCs w:val="24"/>
        </w:rPr>
        <w:t>ormalna provjera prijave</w:t>
      </w:r>
    </w:p>
    <w:p w14:paraId="5762D7EC" w14:textId="77777777" w:rsidR="00703D3F" w:rsidRPr="00B747B5" w:rsidRDefault="007D60AF" w:rsidP="00287117">
      <w:pPr>
        <w:spacing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10.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Povjerenstvo </w:t>
      </w:r>
      <w:r w:rsidRPr="00B747B5">
        <w:rPr>
          <w:rFonts w:ascii="Times New Roman" w:hAnsi="Times New Roman" w:cs="Times New Roman"/>
          <w:sz w:val="24"/>
          <w:szCs w:val="24"/>
        </w:rPr>
        <w:t>–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P</w:t>
      </w:r>
      <w:r w:rsidRPr="00B747B5">
        <w:rPr>
          <w:rFonts w:ascii="Times New Roman" w:hAnsi="Times New Roman" w:cs="Times New Roman"/>
          <w:sz w:val="24"/>
          <w:szCs w:val="24"/>
        </w:rPr>
        <w:t>rocjena vrijednosti/kvalitete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programa/projekta</w:t>
      </w:r>
    </w:p>
    <w:p w14:paraId="06026695" w14:textId="77777777" w:rsidR="00703D3F" w:rsidRPr="00B747B5" w:rsidRDefault="007D60AF" w:rsidP="00287117">
      <w:pPr>
        <w:spacing w:after="142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11.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PRIJEDLOG UGOVORA O SUFINANCIRANJU </w:t>
      </w:r>
    </w:p>
    <w:p w14:paraId="2526208C" w14:textId="77777777" w:rsidR="00703D3F" w:rsidRPr="00B747B5" w:rsidRDefault="007D60AF" w:rsidP="00287117">
      <w:pPr>
        <w:spacing w:after="123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12.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OPIS REALIZACIJE PROGRAMA </w:t>
      </w:r>
    </w:p>
    <w:p w14:paraId="42BB5A19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13.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IZVJEŠTAJ O IZVRŠENJU PROGRAMA – PROR </w:t>
      </w:r>
    </w:p>
    <w:p w14:paraId="287C569D" w14:textId="77777777" w:rsidR="00703D3F" w:rsidRPr="00B747B5" w:rsidRDefault="007D60AF" w:rsidP="00287117">
      <w:pPr>
        <w:spacing w:after="105" w:line="360" w:lineRule="auto"/>
        <w:ind w:right="0" w:firstLine="695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14. </w:t>
      </w:r>
      <w:r w:rsidR="00FA1297" w:rsidRPr="00B747B5">
        <w:rPr>
          <w:rFonts w:ascii="Times New Roman" w:hAnsi="Times New Roman" w:cs="Times New Roman"/>
          <w:sz w:val="24"/>
          <w:szCs w:val="24"/>
        </w:rPr>
        <w:t xml:space="preserve">Obrazac: ZAHTJEV ZA ISPLATU SREDSTAVA </w:t>
      </w:r>
    </w:p>
    <w:p w14:paraId="45137D3B" w14:textId="77777777" w:rsidR="00703D3F" w:rsidRPr="00B747B5" w:rsidRDefault="00703D3F" w:rsidP="00287117">
      <w:pPr>
        <w:spacing w:after="144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7B8231E" w14:textId="77777777" w:rsidR="00703D3F" w:rsidRPr="00B747B5" w:rsidRDefault="00FA1297" w:rsidP="00287117">
      <w:pPr>
        <w:spacing w:after="0" w:line="360" w:lineRule="auto"/>
        <w:ind w:left="-15" w:right="0" w:firstLine="720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Prijaviteljima se svakako savjetuje da prije prijave pažljivo prouče sve dokumente i obrasce koji čine sastavni dio dokumentacije Javnog poziva. </w:t>
      </w:r>
    </w:p>
    <w:p w14:paraId="0E27F1D8" w14:textId="77777777" w:rsidR="00703D3F" w:rsidRDefault="00703D3F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D75AAEF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62B66E6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A173164" w14:textId="77777777" w:rsidR="00287117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6CE86C6" w14:textId="77777777" w:rsidR="00287117" w:rsidRPr="00B747B5" w:rsidRDefault="00287117" w:rsidP="00287117">
      <w:pPr>
        <w:spacing w:after="106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3C150B4F" w14:textId="77777777" w:rsidR="00703D3F" w:rsidRPr="00B747B5" w:rsidRDefault="00FA1297" w:rsidP="00287117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spacing w:after="2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i/>
          <w:sz w:val="24"/>
          <w:szCs w:val="24"/>
        </w:rPr>
        <w:lastRenderedPageBreak/>
        <w:t xml:space="preserve">Indikativni kalendar natječajnog postupka  </w:t>
      </w:r>
    </w:p>
    <w:tbl>
      <w:tblPr>
        <w:tblStyle w:val="TableGrid"/>
        <w:tblW w:w="9637" w:type="dxa"/>
        <w:tblInd w:w="115" w:type="dxa"/>
        <w:tblCellMar>
          <w:top w:w="13" w:type="dxa"/>
          <w:left w:w="106" w:type="dxa"/>
          <w:right w:w="73" w:type="dxa"/>
        </w:tblCellMar>
        <w:tblLook w:val="04A0" w:firstRow="1" w:lastRow="0" w:firstColumn="1" w:lastColumn="0" w:noHBand="0" w:noVBand="1"/>
      </w:tblPr>
      <w:tblGrid>
        <w:gridCol w:w="7654"/>
        <w:gridCol w:w="1983"/>
      </w:tblGrid>
      <w:tr w:rsidR="00703D3F" w:rsidRPr="00B747B5" w14:paraId="056EF8F5" w14:textId="77777777">
        <w:trPr>
          <w:trHeight w:val="501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5FA414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Faze natječajnog postupka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264698" w14:textId="77777777" w:rsidR="00703D3F" w:rsidRPr="00B747B5" w:rsidRDefault="00FA1297" w:rsidP="00287117">
            <w:pPr>
              <w:spacing w:after="0" w:line="360" w:lineRule="auto"/>
              <w:ind w:left="0" w:right="28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Datum </w:t>
            </w:r>
          </w:p>
        </w:tc>
      </w:tr>
      <w:tr w:rsidR="00703D3F" w:rsidRPr="00B747B5" w14:paraId="0588D315" w14:textId="77777777" w:rsidTr="00D339BA">
        <w:trPr>
          <w:trHeight w:val="714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D518A47" w14:textId="77777777" w:rsidR="00703D3F" w:rsidRPr="00B747B5" w:rsidRDefault="00FA1297" w:rsidP="00D339BA">
            <w:pPr>
              <w:spacing w:after="13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>Objava Javnog poziva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26CE9" w14:textId="06BB7E76" w:rsidR="0062074E" w:rsidRPr="00B747B5" w:rsidRDefault="004E47C4" w:rsidP="0062074E">
            <w:pPr>
              <w:spacing w:after="0"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67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61C94338" w14:textId="77777777" w:rsidTr="00D339BA">
        <w:trPr>
          <w:trHeight w:val="741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D167516" w14:textId="77777777" w:rsidR="00703D3F" w:rsidRPr="00B747B5" w:rsidRDefault="00FA1297" w:rsidP="00D339BA">
            <w:pPr>
              <w:spacing w:after="139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>Rok za slanje prijava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6D07F" w14:textId="7B375EC5" w:rsidR="0062074E" w:rsidRPr="00B747B5" w:rsidRDefault="004E47C4" w:rsidP="0062074E">
            <w:pPr>
              <w:spacing w:after="0" w:line="360" w:lineRule="auto"/>
              <w:ind w:left="11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E67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3F3246F5" w14:textId="77777777" w:rsidTr="00D339BA">
        <w:trPr>
          <w:trHeight w:val="68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124A632" w14:textId="77777777" w:rsidR="00703D3F" w:rsidRPr="00B747B5" w:rsidRDefault="00FA1297" w:rsidP="00D339BA">
            <w:pPr>
              <w:spacing w:after="136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slanje pitanja vezanih uz Javni poziv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88063" w14:textId="03E709AA" w:rsidR="00703D3F" w:rsidRPr="00B747B5" w:rsidRDefault="004E47C4" w:rsidP="00D339BA">
            <w:pPr>
              <w:spacing w:after="0" w:line="360" w:lineRule="auto"/>
              <w:ind w:left="723" w:right="0" w:hanging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 w:rsidR="00E67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27C39C71" w14:textId="77777777" w:rsidTr="00D339BA">
        <w:trPr>
          <w:trHeight w:val="627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D90717" w14:textId="77777777" w:rsidR="00703D3F" w:rsidRPr="00B747B5" w:rsidRDefault="00FA1297" w:rsidP="00D339BA">
            <w:pPr>
              <w:spacing w:after="168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 Rok za upućivanje odgovora na pitanja vezana uz Javni poziv 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1A7EA" w14:textId="198545A8" w:rsidR="00703D3F" w:rsidRPr="00B747B5" w:rsidRDefault="0062074E" w:rsidP="00D339BA">
            <w:pPr>
              <w:spacing w:after="0" w:line="360" w:lineRule="auto"/>
              <w:ind w:righ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13.03.202</w:t>
            </w:r>
            <w:r w:rsidR="00E673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3A2742AF" w14:textId="77777777" w:rsidTr="00D339BA">
        <w:trPr>
          <w:trHeight w:val="839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556C20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procjenu prijava koje su zadovoljile propisane uvjete Javnog poziva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1CFA1" w14:textId="2B688DEC" w:rsidR="00703D3F" w:rsidRPr="00B747B5" w:rsidRDefault="00E67350" w:rsidP="00D339BA">
            <w:pPr>
              <w:spacing w:after="0" w:line="360" w:lineRule="auto"/>
              <w:ind w:left="29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0C8C0808" w14:textId="77777777" w:rsidTr="00D339BA">
        <w:trPr>
          <w:trHeight w:val="952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F35FC55" w14:textId="77777777" w:rsidR="00703D3F" w:rsidRPr="00B747B5" w:rsidRDefault="00FA1297" w:rsidP="00D339BA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objavu odluke o dodjeli financijskih sredstava i slanje obavijesti prijaviteljima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E0AAB" w14:textId="6A0A5C78" w:rsidR="00703D3F" w:rsidRPr="00B747B5" w:rsidRDefault="00E67350" w:rsidP="00D339BA">
            <w:pPr>
              <w:spacing w:after="0" w:line="360" w:lineRule="auto"/>
              <w:ind w:left="0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515B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207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03D3F" w:rsidRPr="00B747B5" w14:paraId="3138A18C" w14:textId="77777777" w:rsidTr="00D339BA">
        <w:trPr>
          <w:trHeight w:val="5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31CE070" w14:textId="77777777" w:rsidR="00703D3F" w:rsidRPr="00B747B5" w:rsidRDefault="00FA1297" w:rsidP="00287117">
            <w:pPr>
              <w:spacing w:after="0" w:line="360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747B5">
              <w:rPr>
                <w:rFonts w:ascii="Times New Roman" w:hAnsi="Times New Roman" w:cs="Times New Roman"/>
                <w:sz w:val="24"/>
                <w:szCs w:val="24"/>
              </w:rPr>
              <w:t xml:space="preserve">Rok za ugovaranje 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B181B" w14:textId="1AFEEBCF" w:rsidR="00703D3F" w:rsidRPr="00B747B5" w:rsidRDefault="00E67350" w:rsidP="00D339BA">
            <w:pPr>
              <w:spacing w:after="0" w:line="360" w:lineRule="auto"/>
              <w:ind w:left="3" w:righ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C4203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C4203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515B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42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649A3440" w14:textId="77777777" w:rsidR="00703D3F" w:rsidRPr="00B747B5" w:rsidRDefault="00FA1297" w:rsidP="00287117">
      <w:pPr>
        <w:spacing w:after="25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D36487" w14:textId="77777777" w:rsidR="00703D3F" w:rsidRPr="00B747B5" w:rsidRDefault="00FA1297" w:rsidP="00287117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Davatelj financijskih sredstava ima mogućnost ažuriranja ovog indikativnog kalendara. Obavijest o tome, kao i ažurirana tablica, objavit će se na web stranici </w:t>
      </w:r>
      <w:r w:rsidR="007D60AF" w:rsidRPr="00B747B5">
        <w:rPr>
          <w:rFonts w:ascii="Times New Roman" w:hAnsi="Times New Roman" w:cs="Times New Roman"/>
          <w:sz w:val="24"/>
          <w:szCs w:val="24"/>
        </w:rPr>
        <w:t>Općine Budinščina:</w:t>
      </w: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  <w:hyperlink r:id="rId17" w:history="1">
        <w:r w:rsidR="007D60AF" w:rsidRPr="00B747B5">
          <w:rPr>
            <w:rStyle w:val="Hiperveza"/>
            <w:rFonts w:ascii="Times New Roman" w:hAnsi="Times New Roman" w:cs="Times New Roman"/>
            <w:sz w:val="24"/>
            <w:szCs w:val="24"/>
          </w:rPr>
          <w:t>www.budinscina.hr</w:t>
        </w:r>
      </w:hyperlink>
      <w:hyperlink r:id="rId18">
        <w:r w:rsidRPr="00B747B5">
          <w:rPr>
            <w:rFonts w:ascii="Times New Roman" w:hAnsi="Times New Roman" w:cs="Times New Roman"/>
            <w:sz w:val="24"/>
            <w:szCs w:val="24"/>
          </w:rPr>
          <w:t>.</w:t>
        </w:r>
      </w:hyperlink>
    </w:p>
    <w:p w14:paraId="6AC44A62" w14:textId="77777777" w:rsidR="00703D3F" w:rsidRDefault="00FA1297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7668C6A" w14:textId="77777777" w:rsidR="00B747B5" w:rsidRPr="00B747B5" w:rsidRDefault="00B747B5" w:rsidP="00287117">
      <w:pPr>
        <w:spacing w:after="105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42566E6" w14:textId="77777777" w:rsidR="00703D3F" w:rsidRPr="00B747B5" w:rsidRDefault="00FA1297" w:rsidP="00287117">
      <w:pPr>
        <w:pStyle w:val="Naslov1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5" w:name="_Toc513629652"/>
      <w:r w:rsidRPr="00B747B5">
        <w:rPr>
          <w:rFonts w:ascii="Times New Roman" w:hAnsi="Times New Roman" w:cs="Times New Roman"/>
          <w:sz w:val="24"/>
          <w:szCs w:val="24"/>
        </w:rPr>
        <w:t>POJMOVI</w:t>
      </w:r>
      <w:bookmarkEnd w:id="35"/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B0DFEA" w14:textId="5EFFA806" w:rsidR="00703D3F" w:rsidRPr="00B747B5" w:rsidRDefault="00FA1297" w:rsidP="004E47C4">
      <w:pPr>
        <w:spacing w:line="360" w:lineRule="auto"/>
        <w:ind w:left="-5" w:right="0" w:firstLine="713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Izrazi koji se koriste u dokumentaciji Javnog poziva za predlaganje programa za zadovoljenje javnih potreba </w:t>
      </w:r>
      <w:r w:rsidR="007D60AF" w:rsidRPr="00B747B5">
        <w:rPr>
          <w:rFonts w:ascii="Times New Roman" w:hAnsi="Times New Roman" w:cs="Times New Roman"/>
          <w:sz w:val="24"/>
          <w:szCs w:val="24"/>
        </w:rPr>
        <w:t>Općine Budinščina</w:t>
      </w:r>
      <w:r w:rsidRPr="00B747B5">
        <w:rPr>
          <w:rFonts w:ascii="Times New Roman" w:hAnsi="Times New Roman" w:cs="Times New Roman"/>
          <w:sz w:val="24"/>
          <w:szCs w:val="24"/>
        </w:rPr>
        <w:t xml:space="preserve"> za 20</w:t>
      </w:r>
      <w:r w:rsidR="000A2568">
        <w:rPr>
          <w:rFonts w:ascii="Times New Roman" w:hAnsi="Times New Roman" w:cs="Times New Roman"/>
          <w:sz w:val="24"/>
          <w:szCs w:val="24"/>
        </w:rPr>
        <w:t>2</w:t>
      </w:r>
      <w:r w:rsidR="004E47C4">
        <w:rPr>
          <w:rFonts w:ascii="Times New Roman" w:hAnsi="Times New Roman" w:cs="Times New Roman"/>
          <w:sz w:val="24"/>
          <w:szCs w:val="24"/>
        </w:rPr>
        <w:t>1</w:t>
      </w:r>
      <w:r w:rsidRPr="00B747B5">
        <w:rPr>
          <w:rFonts w:ascii="Times New Roman" w:hAnsi="Times New Roman" w:cs="Times New Roman"/>
          <w:sz w:val="24"/>
          <w:szCs w:val="24"/>
        </w:rPr>
        <w:t>. godinu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B747B5">
        <w:rPr>
          <w:rFonts w:ascii="Times New Roman" w:hAnsi="Times New Roman" w:cs="Times New Roman"/>
          <w:sz w:val="24"/>
          <w:szCs w:val="24"/>
        </w:rPr>
        <w:t>a koji imaju rodno značenje, bez obzira na to jesu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li korišteni u muškom ili ženskom rodu, obuhvaćaju na jednak način muški i ženski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747B5">
        <w:rPr>
          <w:rFonts w:ascii="Times New Roman" w:hAnsi="Times New Roman" w:cs="Times New Roman"/>
          <w:sz w:val="24"/>
          <w:szCs w:val="24"/>
        </w:rPr>
        <w:t>rod.</w:t>
      </w:r>
      <w:r w:rsidRPr="00B747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68AF784" w14:textId="77777777" w:rsidR="00703D3F" w:rsidRPr="00B747B5" w:rsidRDefault="00FA1297" w:rsidP="00287117">
      <w:pPr>
        <w:spacing w:after="0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463ED3" w14:textId="77777777" w:rsidR="00703D3F" w:rsidRPr="00B747B5" w:rsidRDefault="00FA1297" w:rsidP="00287117">
      <w:pPr>
        <w:spacing w:after="107" w:line="36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E4DD26" w14:textId="77777777" w:rsidR="00703D3F" w:rsidRPr="00B747B5" w:rsidRDefault="00FA1297" w:rsidP="00287117">
      <w:pPr>
        <w:spacing w:after="0" w:line="360" w:lineRule="auto"/>
        <w:ind w:left="72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B747B5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703D3F" w:rsidRPr="00B747B5" w:rsidSect="008C4052">
      <w:footerReference w:type="default" r:id="rId19"/>
      <w:pgSz w:w="12240" w:h="15840"/>
      <w:pgMar w:top="1440" w:right="1080" w:bottom="1440" w:left="1080" w:header="720" w:footer="94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1D5D1" w14:textId="77777777" w:rsidR="00AB26D8" w:rsidRDefault="00AB26D8">
      <w:pPr>
        <w:spacing w:after="0" w:line="240" w:lineRule="auto"/>
      </w:pPr>
      <w:r>
        <w:separator/>
      </w:r>
    </w:p>
  </w:endnote>
  <w:endnote w:type="continuationSeparator" w:id="0">
    <w:p w14:paraId="1015555B" w14:textId="77777777" w:rsidR="00AB26D8" w:rsidRDefault="00AB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10FA5" w14:textId="77777777" w:rsidR="002F7CCF" w:rsidRDefault="002F7CCF">
    <w:pPr>
      <w:spacing w:after="218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39220715" w14:textId="77777777" w:rsidR="002F7CCF" w:rsidRDefault="002F7CCF">
    <w:pPr>
      <w:spacing w:after="0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F2F79" w14:textId="77777777" w:rsidR="002F7CCF" w:rsidRDefault="002F7CCF">
    <w:pPr>
      <w:pStyle w:val="Podnoje"/>
      <w:jc w:val="right"/>
    </w:pPr>
  </w:p>
  <w:p w14:paraId="0D2CDE52" w14:textId="77777777" w:rsidR="002F7CCF" w:rsidRPr="008C4052" w:rsidRDefault="002F7CCF" w:rsidP="0076276D">
    <w:pPr>
      <w:spacing w:after="218"/>
      <w:ind w:left="0" w:right="4" w:firstLine="0"/>
      <w:jc w:val="right"/>
      <w:rPr>
        <w:color w:val="auto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0334A" w14:textId="77777777" w:rsidR="002F7CCF" w:rsidRDefault="002F7CCF">
    <w:pPr>
      <w:spacing w:after="218"/>
      <w:ind w:left="0" w:right="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399C6E8B" w14:textId="77777777" w:rsidR="002F7CCF" w:rsidRDefault="002F7CCF">
    <w:pPr>
      <w:spacing w:after="0"/>
      <w:ind w:left="0" w:righ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77831686"/>
      <w:docPartObj>
        <w:docPartGallery w:val="Page Numbers (Bottom of Page)"/>
        <w:docPartUnique/>
      </w:docPartObj>
    </w:sdtPr>
    <w:sdtEndPr/>
    <w:sdtContent>
      <w:p w14:paraId="4168E675" w14:textId="77777777" w:rsidR="002F7CCF" w:rsidRDefault="002F7CCF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5DEE51" w14:textId="77777777" w:rsidR="002F7CCF" w:rsidRPr="008C4052" w:rsidRDefault="002F7CCF" w:rsidP="0076276D">
    <w:pPr>
      <w:spacing w:after="218"/>
      <w:ind w:left="0" w:right="4" w:firstLine="0"/>
      <w:jc w:val="right"/>
      <w:rPr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08671" w14:textId="77777777" w:rsidR="00AB26D8" w:rsidRDefault="00AB26D8">
      <w:pPr>
        <w:spacing w:after="0" w:line="240" w:lineRule="auto"/>
      </w:pPr>
      <w:r>
        <w:separator/>
      </w:r>
    </w:p>
  </w:footnote>
  <w:footnote w:type="continuationSeparator" w:id="0">
    <w:p w14:paraId="43FE56EF" w14:textId="77777777" w:rsidR="00AB26D8" w:rsidRDefault="00AB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81EA9"/>
    <w:multiLevelType w:val="hybridMultilevel"/>
    <w:tmpl w:val="D278BBF8"/>
    <w:lvl w:ilvl="0" w:tplc="C5B42E76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F877B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638087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AAB40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BDCCBF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625CF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B6EB2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2AF64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E000FE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D104E6"/>
    <w:multiLevelType w:val="hybridMultilevel"/>
    <w:tmpl w:val="3C3A11C0"/>
    <w:lvl w:ilvl="0" w:tplc="5E3444C8">
      <w:start w:val="1"/>
      <w:numFmt w:val="bullet"/>
      <w:lvlText w:val="-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BAC0CE">
      <w:start w:val="1"/>
      <w:numFmt w:val="bullet"/>
      <w:lvlText w:val="o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C49FD4">
      <w:start w:val="1"/>
      <w:numFmt w:val="bullet"/>
      <w:lvlText w:val="▪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02BFDC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D070BE">
      <w:start w:val="1"/>
      <w:numFmt w:val="bullet"/>
      <w:lvlText w:val="o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AD8CDBE">
      <w:start w:val="1"/>
      <w:numFmt w:val="bullet"/>
      <w:lvlText w:val="▪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1C4476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74261A">
      <w:start w:val="1"/>
      <w:numFmt w:val="bullet"/>
      <w:lvlText w:val="o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0095D8">
      <w:start w:val="1"/>
      <w:numFmt w:val="bullet"/>
      <w:lvlText w:val="▪"/>
      <w:lvlJc w:val="left"/>
      <w:pPr>
        <w:ind w:left="7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4964C2"/>
    <w:multiLevelType w:val="hybridMultilevel"/>
    <w:tmpl w:val="73E6E01C"/>
    <w:lvl w:ilvl="0" w:tplc="21F8B3EA">
      <w:start w:val="1"/>
      <w:numFmt w:val="decimal"/>
      <w:lvlText w:val="%1."/>
      <w:lvlJc w:val="left"/>
      <w:pPr>
        <w:ind w:left="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F42D4C">
      <w:start w:val="1"/>
      <w:numFmt w:val="lowerLetter"/>
      <w:lvlText w:val="%2"/>
      <w:lvlJc w:val="left"/>
      <w:pPr>
        <w:ind w:left="1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501146">
      <w:start w:val="1"/>
      <w:numFmt w:val="lowerRoman"/>
      <w:lvlText w:val="%3"/>
      <w:lvlJc w:val="left"/>
      <w:pPr>
        <w:ind w:left="2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B24D3E">
      <w:start w:val="1"/>
      <w:numFmt w:val="decimal"/>
      <w:lvlText w:val="%4"/>
      <w:lvlJc w:val="left"/>
      <w:pPr>
        <w:ind w:left="3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ECF9DC">
      <w:start w:val="1"/>
      <w:numFmt w:val="lowerLetter"/>
      <w:lvlText w:val="%5"/>
      <w:lvlJc w:val="left"/>
      <w:pPr>
        <w:ind w:left="3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8AD00C">
      <w:start w:val="1"/>
      <w:numFmt w:val="lowerRoman"/>
      <w:lvlText w:val="%6"/>
      <w:lvlJc w:val="left"/>
      <w:pPr>
        <w:ind w:left="4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8A3892">
      <w:start w:val="1"/>
      <w:numFmt w:val="decimal"/>
      <w:lvlText w:val="%7"/>
      <w:lvlJc w:val="left"/>
      <w:pPr>
        <w:ind w:left="52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E2204E">
      <w:start w:val="1"/>
      <w:numFmt w:val="lowerLetter"/>
      <w:lvlText w:val="%8"/>
      <w:lvlJc w:val="left"/>
      <w:pPr>
        <w:ind w:left="6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7C1E14">
      <w:start w:val="1"/>
      <w:numFmt w:val="lowerRoman"/>
      <w:lvlText w:val="%9"/>
      <w:lvlJc w:val="left"/>
      <w:pPr>
        <w:ind w:left="6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692EB0"/>
    <w:multiLevelType w:val="multilevel"/>
    <w:tmpl w:val="7E3646A6"/>
    <w:lvl w:ilvl="0">
      <w:start w:val="1"/>
      <w:numFmt w:val="decimal"/>
      <w:pStyle w:val="Naslov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Naslov2"/>
      <w:lvlText w:val="%1.%2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0470C92"/>
    <w:multiLevelType w:val="hybridMultilevel"/>
    <w:tmpl w:val="039A996E"/>
    <w:lvl w:ilvl="0" w:tplc="AA2266D4">
      <w:start w:val="1"/>
      <w:numFmt w:val="lowerLetter"/>
      <w:lvlText w:val="%1)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CDF12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B40DD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8794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DCECD6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EC426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1625A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5420C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601078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2A96093"/>
    <w:multiLevelType w:val="hybridMultilevel"/>
    <w:tmpl w:val="8442664A"/>
    <w:lvl w:ilvl="0" w:tplc="B56A2598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2183024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80E4C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BE8E3C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60E07E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DA70DE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58ADAC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B66DA0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7CAC0BC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7C84B2F"/>
    <w:multiLevelType w:val="hybridMultilevel"/>
    <w:tmpl w:val="1D84D6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B4DA0"/>
    <w:multiLevelType w:val="hybridMultilevel"/>
    <w:tmpl w:val="86C4AE7E"/>
    <w:lvl w:ilvl="0" w:tplc="9466B5E4">
      <w:start w:val="1"/>
      <w:numFmt w:val="decimal"/>
      <w:lvlText w:val="%1."/>
      <w:lvlJc w:val="left"/>
      <w:pPr>
        <w:ind w:left="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5236AA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BEFBF4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F0BE28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30AF8E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F94BA96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2CDAD4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1A4C7C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3CB28C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E3F56AF"/>
    <w:multiLevelType w:val="hybridMultilevel"/>
    <w:tmpl w:val="A16EA698"/>
    <w:lvl w:ilvl="0" w:tplc="B324DF78">
      <w:start w:val="1"/>
      <w:numFmt w:val="bullet"/>
      <w:lvlText w:val="-"/>
      <w:lvlJc w:val="left"/>
      <w:pPr>
        <w:ind w:left="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D29A9E">
      <w:start w:val="1"/>
      <w:numFmt w:val="bullet"/>
      <w:lvlText w:val="o"/>
      <w:lvlJc w:val="left"/>
      <w:pPr>
        <w:ind w:left="1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5A8E3C">
      <w:start w:val="1"/>
      <w:numFmt w:val="bullet"/>
      <w:lvlText w:val="▪"/>
      <w:lvlJc w:val="left"/>
      <w:pPr>
        <w:ind w:left="24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02DB72">
      <w:start w:val="1"/>
      <w:numFmt w:val="bullet"/>
      <w:lvlText w:val="•"/>
      <w:lvlJc w:val="left"/>
      <w:pPr>
        <w:ind w:left="32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3C6C3C">
      <w:start w:val="1"/>
      <w:numFmt w:val="bullet"/>
      <w:lvlText w:val="o"/>
      <w:lvlJc w:val="left"/>
      <w:pPr>
        <w:ind w:left="39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1AC40C">
      <w:start w:val="1"/>
      <w:numFmt w:val="bullet"/>
      <w:lvlText w:val="▪"/>
      <w:lvlJc w:val="left"/>
      <w:pPr>
        <w:ind w:left="46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E688A2">
      <w:start w:val="1"/>
      <w:numFmt w:val="bullet"/>
      <w:lvlText w:val="•"/>
      <w:lvlJc w:val="left"/>
      <w:pPr>
        <w:ind w:left="5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C87660">
      <w:start w:val="1"/>
      <w:numFmt w:val="bullet"/>
      <w:lvlText w:val="o"/>
      <w:lvlJc w:val="left"/>
      <w:pPr>
        <w:ind w:left="60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54B914">
      <w:start w:val="1"/>
      <w:numFmt w:val="bullet"/>
      <w:lvlText w:val="▪"/>
      <w:lvlJc w:val="left"/>
      <w:pPr>
        <w:ind w:left="68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1EA2188"/>
    <w:multiLevelType w:val="hybridMultilevel"/>
    <w:tmpl w:val="30965560"/>
    <w:lvl w:ilvl="0" w:tplc="A3AA3B4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AC0C9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B4E44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30050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F80EE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4E971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A8D1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4AB6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94159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5E12909"/>
    <w:multiLevelType w:val="hybridMultilevel"/>
    <w:tmpl w:val="0BB0B558"/>
    <w:lvl w:ilvl="0" w:tplc="7CB81D7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274EA06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480BC4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023886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006852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0023494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228F64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828786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06D014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74A61BE"/>
    <w:multiLevelType w:val="hybridMultilevel"/>
    <w:tmpl w:val="BEC88C0E"/>
    <w:lvl w:ilvl="0" w:tplc="8C9CD2D0">
      <w:start w:val="1"/>
      <w:numFmt w:val="decimal"/>
      <w:lvlText w:val="%1."/>
      <w:lvlJc w:val="left"/>
      <w:pPr>
        <w:ind w:left="10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2E610E">
      <w:start w:val="1"/>
      <w:numFmt w:val="lowerLetter"/>
      <w:lvlText w:val="%2"/>
      <w:lvlJc w:val="left"/>
      <w:pPr>
        <w:ind w:left="1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6C109A">
      <w:start w:val="1"/>
      <w:numFmt w:val="lowerRoman"/>
      <w:lvlText w:val="%3"/>
      <w:lvlJc w:val="left"/>
      <w:pPr>
        <w:ind w:left="2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DAB1B2">
      <w:start w:val="1"/>
      <w:numFmt w:val="decimal"/>
      <w:lvlText w:val="%4"/>
      <w:lvlJc w:val="left"/>
      <w:pPr>
        <w:ind w:left="3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EA7CB0">
      <w:start w:val="1"/>
      <w:numFmt w:val="lowerLetter"/>
      <w:lvlText w:val="%5"/>
      <w:lvlJc w:val="left"/>
      <w:pPr>
        <w:ind w:left="39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04B69A">
      <w:start w:val="1"/>
      <w:numFmt w:val="lowerRoman"/>
      <w:lvlText w:val="%6"/>
      <w:lvlJc w:val="left"/>
      <w:pPr>
        <w:ind w:left="46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A65F8">
      <w:start w:val="1"/>
      <w:numFmt w:val="decimal"/>
      <w:lvlText w:val="%7"/>
      <w:lvlJc w:val="left"/>
      <w:pPr>
        <w:ind w:left="53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3CE242">
      <w:start w:val="1"/>
      <w:numFmt w:val="lowerLetter"/>
      <w:lvlText w:val="%8"/>
      <w:lvlJc w:val="left"/>
      <w:pPr>
        <w:ind w:left="6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048C48">
      <w:start w:val="1"/>
      <w:numFmt w:val="lowerRoman"/>
      <w:lvlText w:val="%9"/>
      <w:lvlJc w:val="left"/>
      <w:pPr>
        <w:ind w:left="68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556588"/>
    <w:multiLevelType w:val="hybridMultilevel"/>
    <w:tmpl w:val="A29CA558"/>
    <w:lvl w:ilvl="0" w:tplc="A192FAE2">
      <w:start w:val="1"/>
      <w:numFmt w:val="decimal"/>
      <w:lvlText w:val="%1."/>
      <w:lvlJc w:val="left"/>
      <w:pPr>
        <w:ind w:left="1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4BFB2">
      <w:start w:val="1"/>
      <w:numFmt w:val="lowerLetter"/>
      <w:lvlText w:val="%2"/>
      <w:lvlJc w:val="left"/>
      <w:pPr>
        <w:ind w:left="1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0ED57A">
      <w:start w:val="1"/>
      <w:numFmt w:val="lowerRoman"/>
      <w:lvlText w:val="%3"/>
      <w:lvlJc w:val="left"/>
      <w:pPr>
        <w:ind w:left="2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5C5D5A">
      <w:start w:val="1"/>
      <w:numFmt w:val="decimal"/>
      <w:lvlText w:val="%4"/>
      <w:lvlJc w:val="left"/>
      <w:pPr>
        <w:ind w:left="3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C6EB4E">
      <w:start w:val="1"/>
      <w:numFmt w:val="lowerLetter"/>
      <w:lvlText w:val="%5"/>
      <w:lvlJc w:val="left"/>
      <w:pPr>
        <w:ind w:left="3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D47EAA">
      <w:start w:val="1"/>
      <w:numFmt w:val="lowerRoman"/>
      <w:lvlText w:val="%6"/>
      <w:lvlJc w:val="left"/>
      <w:pPr>
        <w:ind w:left="4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D020D8">
      <w:start w:val="1"/>
      <w:numFmt w:val="decimal"/>
      <w:lvlText w:val="%7"/>
      <w:lvlJc w:val="left"/>
      <w:pPr>
        <w:ind w:left="5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DCF9E6">
      <w:start w:val="1"/>
      <w:numFmt w:val="lowerLetter"/>
      <w:lvlText w:val="%8"/>
      <w:lvlJc w:val="left"/>
      <w:pPr>
        <w:ind w:left="61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2EDEBE">
      <w:start w:val="1"/>
      <w:numFmt w:val="lowerRoman"/>
      <w:lvlText w:val="%9"/>
      <w:lvlJc w:val="left"/>
      <w:pPr>
        <w:ind w:left="68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A451E1B"/>
    <w:multiLevelType w:val="hybridMultilevel"/>
    <w:tmpl w:val="32F2D3D8"/>
    <w:lvl w:ilvl="0" w:tplc="8BF80FF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1C90E8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52C3F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588208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C0318A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94D154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926B872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4A8180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26E5836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5760CF1"/>
    <w:multiLevelType w:val="hybridMultilevel"/>
    <w:tmpl w:val="35904416"/>
    <w:lvl w:ilvl="0" w:tplc="7E143E60">
      <w:start w:val="1"/>
      <w:numFmt w:val="lowerLetter"/>
      <w:lvlText w:val="%1)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94FFDC">
      <w:start w:val="1"/>
      <w:numFmt w:val="lowerLetter"/>
      <w:lvlText w:val="%2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788542">
      <w:start w:val="1"/>
      <w:numFmt w:val="lowerRoman"/>
      <w:lvlText w:val="%3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4063B2">
      <w:start w:val="1"/>
      <w:numFmt w:val="decimal"/>
      <w:lvlText w:val="%4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20EFC">
      <w:start w:val="1"/>
      <w:numFmt w:val="lowerLetter"/>
      <w:lvlText w:val="%5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E841C">
      <w:start w:val="1"/>
      <w:numFmt w:val="lowerRoman"/>
      <w:lvlText w:val="%6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E80EA90">
      <w:start w:val="1"/>
      <w:numFmt w:val="decimal"/>
      <w:lvlText w:val="%7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E870FA">
      <w:start w:val="1"/>
      <w:numFmt w:val="lowerLetter"/>
      <w:lvlText w:val="%8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585A98">
      <w:start w:val="1"/>
      <w:numFmt w:val="lowerRoman"/>
      <w:lvlText w:val="%9"/>
      <w:lvlJc w:val="left"/>
      <w:pPr>
        <w:ind w:left="6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23459A8"/>
    <w:multiLevelType w:val="hybridMultilevel"/>
    <w:tmpl w:val="8F7CFAB6"/>
    <w:lvl w:ilvl="0" w:tplc="B074E728">
      <w:start w:val="1"/>
      <w:numFmt w:val="decimal"/>
      <w:lvlText w:val="%1."/>
      <w:lvlJc w:val="left"/>
      <w:pPr>
        <w:ind w:left="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BCFCFE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C7000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B67D8A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EACBC0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761C58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A8D9EE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ECB2EC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002AE2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3616F15"/>
    <w:multiLevelType w:val="hybridMultilevel"/>
    <w:tmpl w:val="79342B0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E87C52"/>
    <w:multiLevelType w:val="hybridMultilevel"/>
    <w:tmpl w:val="9F703626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20F2263"/>
    <w:multiLevelType w:val="multilevel"/>
    <w:tmpl w:val="B106C84C"/>
    <w:lvl w:ilvl="0">
      <w:start w:val="1"/>
      <w:numFmt w:val="decimal"/>
      <w:lvlText w:val="%1."/>
      <w:lvlJc w:val="left"/>
      <w:pPr>
        <w:ind w:left="27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2C15AE5"/>
    <w:multiLevelType w:val="hybridMultilevel"/>
    <w:tmpl w:val="BD4A6790"/>
    <w:lvl w:ilvl="0" w:tplc="57C82F0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5C203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B8A710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CCC7F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5ADE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F0BCB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AA65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BE2AB6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0050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9CC0A06"/>
    <w:multiLevelType w:val="hybridMultilevel"/>
    <w:tmpl w:val="5E76606C"/>
    <w:lvl w:ilvl="0" w:tplc="7022485A">
      <w:start w:val="1"/>
      <w:numFmt w:val="decimal"/>
      <w:lvlText w:val="%1.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F08F36">
      <w:start w:val="1"/>
      <w:numFmt w:val="lowerLetter"/>
      <w:lvlText w:val="%2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7251DC">
      <w:start w:val="1"/>
      <w:numFmt w:val="lowerRoman"/>
      <w:lvlText w:val="%3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ECD4B4">
      <w:start w:val="1"/>
      <w:numFmt w:val="decimal"/>
      <w:lvlText w:val="%4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564920">
      <w:start w:val="1"/>
      <w:numFmt w:val="lowerLetter"/>
      <w:lvlText w:val="%5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40BF8A">
      <w:start w:val="1"/>
      <w:numFmt w:val="lowerRoman"/>
      <w:lvlText w:val="%6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56D42E">
      <w:start w:val="1"/>
      <w:numFmt w:val="decimal"/>
      <w:lvlText w:val="%7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7E7618">
      <w:start w:val="1"/>
      <w:numFmt w:val="lowerLetter"/>
      <w:lvlText w:val="%8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34D62A">
      <w:start w:val="1"/>
      <w:numFmt w:val="lowerRoman"/>
      <w:lvlText w:val="%9"/>
      <w:lvlJc w:val="left"/>
      <w:pPr>
        <w:ind w:left="6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FE1509C"/>
    <w:multiLevelType w:val="hybridMultilevel"/>
    <w:tmpl w:val="81787798"/>
    <w:lvl w:ilvl="0" w:tplc="7370101E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769B6E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9ABFCA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F0D04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FE3AAA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145B50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9C2590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A686FA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641BC8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2F43DFD"/>
    <w:multiLevelType w:val="hybridMultilevel"/>
    <w:tmpl w:val="8D72B4F2"/>
    <w:lvl w:ilvl="0" w:tplc="4C6ACC56">
      <w:start w:val="1"/>
      <w:numFmt w:val="lowerLetter"/>
      <w:lvlText w:val="%1)"/>
      <w:lvlJc w:val="left"/>
      <w:pPr>
        <w:ind w:left="10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9AA0C6">
      <w:start w:val="1"/>
      <w:numFmt w:val="lowerLetter"/>
      <w:lvlText w:val="%2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9E75AC">
      <w:start w:val="1"/>
      <w:numFmt w:val="lowerRoman"/>
      <w:lvlText w:val="%3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38F064">
      <w:start w:val="1"/>
      <w:numFmt w:val="decimal"/>
      <w:lvlText w:val="%4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0CC0B4">
      <w:start w:val="1"/>
      <w:numFmt w:val="lowerLetter"/>
      <w:lvlText w:val="%5"/>
      <w:lvlJc w:val="left"/>
      <w:pPr>
        <w:ind w:left="39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002692">
      <w:start w:val="1"/>
      <w:numFmt w:val="lowerRoman"/>
      <w:lvlText w:val="%6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43E27FE">
      <w:start w:val="1"/>
      <w:numFmt w:val="decimal"/>
      <w:lvlText w:val="%7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06A5A0">
      <w:start w:val="1"/>
      <w:numFmt w:val="lowerLetter"/>
      <w:lvlText w:val="%8"/>
      <w:lvlJc w:val="left"/>
      <w:pPr>
        <w:ind w:left="61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82EE268">
      <w:start w:val="1"/>
      <w:numFmt w:val="lowerRoman"/>
      <w:lvlText w:val="%9"/>
      <w:lvlJc w:val="left"/>
      <w:pPr>
        <w:ind w:left="6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6252EDD"/>
    <w:multiLevelType w:val="hybridMultilevel"/>
    <w:tmpl w:val="1EC028DE"/>
    <w:lvl w:ilvl="0" w:tplc="47ECA2AC">
      <w:start w:val="1"/>
      <w:numFmt w:val="bullet"/>
      <w:lvlText w:val="-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04267A">
      <w:start w:val="1"/>
      <w:numFmt w:val="bullet"/>
      <w:lvlText w:val="o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0E51D6">
      <w:start w:val="1"/>
      <w:numFmt w:val="bullet"/>
      <w:lvlText w:val="▪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384360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8A335E">
      <w:start w:val="1"/>
      <w:numFmt w:val="bullet"/>
      <w:lvlText w:val="o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9AF894">
      <w:start w:val="1"/>
      <w:numFmt w:val="bullet"/>
      <w:lvlText w:val="▪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CAE781E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921530">
      <w:start w:val="1"/>
      <w:numFmt w:val="bullet"/>
      <w:lvlText w:val="o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50EDEE">
      <w:start w:val="1"/>
      <w:numFmt w:val="bullet"/>
      <w:lvlText w:val="▪"/>
      <w:lvlJc w:val="left"/>
      <w:pPr>
        <w:ind w:left="7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C7A1CCD"/>
    <w:multiLevelType w:val="hybridMultilevel"/>
    <w:tmpl w:val="3E84D930"/>
    <w:lvl w:ilvl="0" w:tplc="041A000F">
      <w:start w:val="1"/>
      <w:numFmt w:val="decimal"/>
      <w:lvlText w:val="%1."/>
      <w:lvlJc w:val="left"/>
      <w:pPr>
        <w:ind w:left="1425" w:hanging="360"/>
      </w:p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num w:numId="1">
    <w:abstractNumId w:val="18"/>
  </w:num>
  <w:num w:numId="2">
    <w:abstractNumId w:val="15"/>
  </w:num>
  <w:num w:numId="3">
    <w:abstractNumId w:val="12"/>
  </w:num>
  <w:num w:numId="4">
    <w:abstractNumId w:val="20"/>
  </w:num>
  <w:num w:numId="5">
    <w:abstractNumId w:val="14"/>
  </w:num>
  <w:num w:numId="6">
    <w:abstractNumId w:val="22"/>
  </w:num>
  <w:num w:numId="7">
    <w:abstractNumId w:val="8"/>
  </w:num>
  <w:num w:numId="8">
    <w:abstractNumId w:val="19"/>
  </w:num>
  <w:num w:numId="9">
    <w:abstractNumId w:val="21"/>
  </w:num>
  <w:num w:numId="10">
    <w:abstractNumId w:val="5"/>
  </w:num>
  <w:num w:numId="11">
    <w:abstractNumId w:val="13"/>
  </w:num>
  <w:num w:numId="12">
    <w:abstractNumId w:val="10"/>
  </w:num>
  <w:num w:numId="13">
    <w:abstractNumId w:val="2"/>
  </w:num>
  <w:num w:numId="14">
    <w:abstractNumId w:val="7"/>
  </w:num>
  <w:num w:numId="15">
    <w:abstractNumId w:val="4"/>
  </w:num>
  <w:num w:numId="16">
    <w:abstractNumId w:val="0"/>
  </w:num>
  <w:num w:numId="17">
    <w:abstractNumId w:val="1"/>
  </w:num>
  <w:num w:numId="18">
    <w:abstractNumId w:val="23"/>
  </w:num>
  <w:num w:numId="19">
    <w:abstractNumId w:val="9"/>
  </w:num>
  <w:num w:numId="20">
    <w:abstractNumId w:val="11"/>
  </w:num>
  <w:num w:numId="21">
    <w:abstractNumId w:val="3"/>
  </w:num>
  <w:num w:numId="22">
    <w:abstractNumId w:val="24"/>
  </w:num>
  <w:num w:numId="23">
    <w:abstractNumId w:val="17"/>
  </w:num>
  <w:num w:numId="24">
    <w:abstractNumId w:val="16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D3F"/>
    <w:rsid w:val="00052040"/>
    <w:rsid w:val="00094BD9"/>
    <w:rsid w:val="000A2568"/>
    <w:rsid w:val="000A33DF"/>
    <w:rsid w:val="000A64B1"/>
    <w:rsid w:val="000B48D9"/>
    <w:rsid w:val="000C2827"/>
    <w:rsid w:val="00287117"/>
    <w:rsid w:val="0029579E"/>
    <w:rsid w:val="002F7CCF"/>
    <w:rsid w:val="00315866"/>
    <w:rsid w:val="004A6B8C"/>
    <w:rsid w:val="004E47C4"/>
    <w:rsid w:val="005107B2"/>
    <w:rsid w:val="00515B16"/>
    <w:rsid w:val="005948AF"/>
    <w:rsid w:val="00594D96"/>
    <w:rsid w:val="005C4203"/>
    <w:rsid w:val="00607A30"/>
    <w:rsid w:val="0062074E"/>
    <w:rsid w:val="00703D3F"/>
    <w:rsid w:val="00703F36"/>
    <w:rsid w:val="00733993"/>
    <w:rsid w:val="0076276D"/>
    <w:rsid w:val="007D60AF"/>
    <w:rsid w:val="008A2DE1"/>
    <w:rsid w:val="008A332E"/>
    <w:rsid w:val="008C4052"/>
    <w:rsid w:val="00AB26D8"/>
    <w:rsid w:val="00AB6E34"/>
    <w:rsid w:val="00AE41B3"/>
    <w:rsid w:val="00B059C8"/>
    <w:rsid w:val="00B747B5"/>
    <w:rsid w:val="00C82F1D"/>
    <w:rsid w:val="00CD20CA"/>
    <w:rsid w:val="00D339BA"/>
    <w:rsid w:val="00D57689"/>
    <w:rsid w:val="00D65C17"/>
    <w:rsid w:val="00E67350"/>
    <w:rsid w:val="00ED14D7"/>
    <w:rsid w:val="00F15878"/>
    <w:rsid w:val="00F20E01"/>
    <w:rsid w:val="00FA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08A178"/>
  <w15:docId w15:val="{380E4783-7931-4162-B416-F9ADE9CC8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/>
      <w:ind w:left="10" w:right="9" w:hanging="10"/>
      <w:jc w:val="both"/>
    </w:pPr>
    <w:rPr>
      <w:rFonts w:ascii="Arial" w:eastAsia="Arial" w:hAnsi="Arial" w:cs="Arial"/>
      <w:color w:val="000000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numPr>
        <w:numId w:val="21"/>
      </w:numPr>
      <w:spacing w:after="110"/>
      <w:ind w:left="10" w:right="3" w:hanging="10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Naslov2">
    <w:name w:val="heading 2"/>
    <w:next w:val="Normal"/>
    <w:link w:val="Naslov2Char"/>
    <w:uiPriority w:val="9"/>
    <w:unhideWhenUsed/>
    <w:qFormat/>
    <w:pPr>
      <w:keepNext/>
      <w:keepLines/>
      <w:numPr>
        <w:ilvl w:val="1"/>
        <w:numId w:val="21"/>
      </w:numPr>
      <w:spacing w:after="110"/>
      <w:ind w:left="10" w:right="3" w:hanging="10"/>
      <w:jc w:val="both"/>
      <w:outlineLvl w:val="1"/>
    </w:pPr>
    <w:rPr>
      <w:rFonts w:ascii="Arial" w:eastAsia="Arial" w:hAnsi="Arial" w:cs="Arial"/>
      <w:b/>
      <w:color w:val="000000"/>
    </w:rPr>
  </w:style>
  <w:style w:type="paragraph" w:styleId="Naslov3">
    <w:name w:val="heading 3"/>
    <w:next w:val="Normal"/>
    <w:link w:val="Naslov3Char"/>
    <w:uiPriority w:val="9"/>
    <w:unhideWhenUsed/>
    <w:qFormat/>
    <w:pPr>
      <w:keepNext/>
      <w:keepLines/>
      <w:spacing w:after="110"/>
      <w:ind w:left="10" w:right="3" w:hanging="10"/>
      <w:jc w:val="both"/>
      <w:outlineLvl w:val="2"/>
    </w:pPr>
    <w:rPr>
      <w:rFonts w:ascii="Arial" w:eastAsia="Arial" w:hAnsi="Arial" w:cs="Arial"/>
      <w:b/>
      <w:color w:val="000000"/>
    </w:rPr>
  </w:style>
  <w:style w:type="paragraph" w:styleId="Naslov4">
    <w:name w:val="heading 4"/>
    <w:next w:val="Normal"/>
    <w:link w:val="Naslov4Char"/>
    <w:uiPriority w:val="9"/>
    <w:unhideWhenUsed/>
    <w:qFormat/>
    <w:pPr>
      <w:keepNext/>
      <w:keepLines/>
      <w:spacing w:after="110"/>
      <w:ind w:left="10" w:right="3" w:hanging="10"/>
      <w:jc w:val="both"/>
      <w:outlineLvl w:val="3"/>
    </w:pPr>
    <w:rPr>
      <w:rFonts w:ascii="Arial" w:eastAsia="Arial" w:hAnsi="Arial" w:cs="Arial"/>
      <w:b/>
      <w:color w:val="000000"/>
    </w:rPr>
  </w:style>
  <w:style w:type="paragraph" w:styleId="Naslov5">
    <w:name w:val="heading 5"/>
    <w:next w:val="Normal"/>
    <w:link w:val="Naslov5Char"/>
    <w:uiPriority w:val="9"/>
    <w:unhideWhenUsed/>
    <w:qFormat/>
    <w:pPr>
      <w:keepNext/>
      <w:keepLines/>
      <w:spacing w:after="110"/>
      <w:ind w:left="10" w:right="3" w:hanging="10"/>
      <w:jc w:val="both"/>
      <w:outlineLvl w:val="4"/>
    </w:pPr>
    <w:rPr>
      <w:rFonts w:ascii="Arial" w:eastAsia="Arial" w:hAnsi="Arial" w:cs="Arial"/>
      <w:b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4Char">
    <w:name w:val="Naslov 4 Char"/>
    <w:link w:val="Naslov4"/>
    <w:rPr>
      <w:rFonts w:ascii="Arial" w:eastAsia="Arial" w:hAnsi="Arial" w:cs="Arial"/>
      <w:b/>
      <w:color w:val="000000"/>
      <w:sz w:val="22"/>
    </w:rPr>
  </w:style>
  <w:style w:type="character" w:customStyle="1" w:styleId="Naslov5Char">
    <w:name w:val="Naslov 5 Char"/>
    <w:link w:val="Naslov5"/>
    <w:rPr>
      <w:rFonts w:ascii="Arial" w:eastAsia="Arial" w:hAnsi="Arial" w:cs="Arial"/>
      <w:b/>
      <w:color w:val="000000"/>
      <w:sz w:val="22"/>
    </w:rPr>
  </w:style>
  <w:style w:type="character" w:customStyle="1" w:styleId="Naslov1Char">
    <w:name w:val="Naslov 1 Char"/>
    <w:link w:val="Naslov1"/>
    <w:rPr>
      <w:rFonts w:ascii="Arial" w:eastAsia="Arial" w:hAnsi="Arial" w:cs="Arial"/>
      <w:b/>
      <w:color w:val="000000"/>
      <w:sz w:val="22"/>
    </w:rPr>
  </w:style>
  <w:style w:type="character" w:customStyle="1" w:styleId="Naslov2Char">
    <w:name w:val="Naslov 2 Char"/>
    <w:link w:val="Naslov2"/>
    <w:rPr>
      <w:rFonts w:ascii="Arial" w:eastAsia="Arial" w:hAnsi="Arial" w:cs="Arial"/>
      <w:b/>
      <w:color w:val="000000"/>
      <w:sz w:val="22"/>
    </w:rPr>
  </w:style>
  <w:style w:type="character" w:customStyle="1" w:styleId="Naslov3Char">
    <w:name w:val="Naslov 3 Char"/>
    <w:link w:val="Naslov3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sid w:val="0076276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76276D"/>
    <w:rPr>
      <w:color w:val="808080"/>
      <w:shd w:val="clear" w:color="auto" w:fill="E6E6E6"/>
    </w:rPr>
  </w:style>
  <w:style w:type="paragraph" w:styleId="Zaglavlje">
    <w:name w:val="header"/>
    <w:basedOn w:val="Normal"/>
    <w:link w:val="ZaglavljeChar"/>
    <w:uiPriority w:val="99"/>
    <w:unhideWhenUsed/>
    <w:rsid w:val="00762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6276D"/>
    <w:rPr>
      <w:rFonts w:ascii="Arial" w:eastAsia="Arial" w:hAnsi="Arial" w:cs="Arial"/>
      <w:color w:val="000000"/>
    </w:rPr>
  </w:style>
  <w:style w:type="paragraph" w:styleId="Odlomakpopisa">
    <w:name w:val="List Paragraph"/>
    <w:basedOn w:val="Normal"/>
    <w:uiPriority w:val="34"/>
    <w:qFormat/>
    <w:rsid w:val="007D60AF"/>
    <w:pPr>
      <w:ind w:left="720"/>
      <w:contextualSpacing/>
    </w:pPr>
  </w:style>
  <w:style w:type="paragraph" w:styleId="TOCNaslov">
    <w:name w:val="TOC Heading"/>
    <w:basedOn w:val="Naslov1"/>
    <w:next w:val="Normal"/>
    <w:uiPriority w:val="39"/>
    <w:unhideWhenUsed/>
    <w:qFormat/>
    <w:rsid w:val="00B747B5"/>
    <w:pPr>
      <w:numPr>
        <w:numId w:val="0"/>
      </w:numPr>
      <w:spacing w:before="240" w:after="0"/>
      <w:ind w:right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adraj1">
    <w:name w:val="toc 1"/>
    <w:basedOn w:val="Normal"/>
    <w:next w:val="Normal"/>
    <w:autoRedefine/>
    <w:uiPriority w:val="39"/>
    <w:unhideWhenUsed/>
    <w:rsid w:val="00B747B5"/>
    <w:pPr>
      <w:spacing w:after="100"/>
      <w:ind w:left="0"/>
    </w:pPr>
  </w:style>
  <w:style w:type="paragraph" w:styleId="Sadraj2">
    <w:name w:val="toc 2"/>
    <w:basedOn w:val="Normal"/>
    <w:next w:val="Normal"/>
    <w:autoRedefine/>
    <w:uiPriority w:val="39"/>
    <w:unhideWhenUsed/>
    <w:rsid w:val="00B747B5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B747B5"/>
    <w:pPr>
      <w:spacing w:after="100"/>
      <w:ind w:left="440"/>
    </w:pPr>
  </w:style>
  <w:style w:type="paragraph" w:styleId="Podnoje">
    <w:name w:val="footer"/>
    <w:basedOn w:val="Normal"/>
    <w:link w:val="PodnojeChar"/>
    <w:uiPriority w:val="99"/>
    <w:unhideWhenUsed/>
    <w:rsid w:val="00B747B5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="Times New Roman"/>
      <w:color w:val="auto"/>
    </w:rPr>
  </w:style>
  <w:style w:type="character" w:customStyle="1" w:styleId="PodnojeChar">
    <w:name w:val="Podnožje Char"/>
    <w:basedOn w:val="Zadanifontodlomka"/>
    <w:link w:val="Podnoje"/>
    <w:uiPriority w:val="99"/>
    <w:rsid w:val="00B747B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vanec.hr/" TargetMode="External"/><Relationship Id="rId18" Type="http://schemas.openxmlformats.org/officeDocument/2006/relationships/hyperlink" Target="http://www.ivanec.hr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budinscina.hr" TargetMode="External"/><Relationship Id="rId17" Type="http://schemas.openxmlformats.org/officeDocument/2006/relationships/hyperlink" Target="http://www.budinscina.h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vanec.hr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vanec.h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udinscina.hr" TargetMode="External"/><Relationship Id="rId10" Type="http://schemas.openxmlformats.org/officeDocument/2006/relationships/footer" Target="footer3.xml"/><Relationship Id="rId19" Type="http://schemas.openxmlformats.org/officeDocument/2006/relationships/footer" Target="footer4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mailto:opcina.budinscina@kr.htnet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288F2-C1ED-47A9-96A5-469282D81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23</Pages>
  <Words>5045</Words>
  <Characters>28763</Characters>
  <Application>Microsoft Office Word</Application>
  <DocSecurity>0</DocSecurity>
  <Lines>239</Lines>
  <Paragraphs>67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volonter2</dc:creator>
  <cp:keywords/>
  <cp:lastModifiedBy>Korisnik</cp:lastModifiedBy>
  <cp:revision>13</cp:revision>
  <cp:lastPrinted>2021-03-04T12:13:00Z</cp:lastPrinted>
  <dcterms:created xsi:type="dcterms:W3CDTF">2018-04-30T10:35:00Z</dcterms:created>
  <dcterms:modified xsi:type="dcterms:W3CDTF">2021-06-16T10:26:00Z</dcterms:modified>
</cp:coreProperties>
</file>