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F6953" w14:textId="77777777" w:rsidR="005C4DF8" w:rsidRPr="005C4DF8" w:rsidRDefault="005C4DF8" w:rsidP="005C4DF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AB878BB" w14:textId="03C64A66" w:rsidR="00BD6376" w:rsidRPr="00B45730" w:rsidRDefault="00BD6376" w:rsidP="00BD6376">
      <w:pPr>
        <w:pStyle w:val="Bezproreda"/>
        <w:rPr>
          <w:lang w:eastAsia="hr-HR"/>
        </w:rPr>
      </w:pPr>
      <w:r w:rsidRPr="00B45730">
        <w:rPr>
          <w:lang w:eastAsia="hr-HR"/>
        </w:rPr>
        <w:t xml:space="preserve">DJEČJI VRTIĆ </w:t>
      </w:r>
      <w:r w:rsidR="00484029">
        <w:rPr>
          <w:lang w:eastAsia="hr-HR"/>
        </w:rPr>
        <w:t>BUDINŠČINA</w:t>
      </w:r>
    </w:p>
    <w:p w14:paraId="11FC8736" w14:textId="6C334C9B" w:rsidR="00BD6376" w:rsidRPr="00B45730" w:rsidRDefault="00484029" w:rsidP="00BD6376">
      <w:pPr>
        <w:pStyle w:val="Bezproreda"/>
        <w:rPr>
          <w:lang w:eastAsia="hr-HR"/>
        </w:rPr>
      </w:pPr>
      <w:r>
        <w:rPr>
          <w:lang w:eastAsia="hr-HR"/>
        </w:rPr>
        <w:t>Budinščina 1K</w:t>
      </w:r>
    </w:p>
    <w:p w14:paraId="1FDBDE0A" w14:textId="21277148" w:rsidR="00BD6376" w:rsidRPr="00B45730" w:rsidRDefault="00BD6376" w:rsidP="00BD6376">
      <w:pPr>
        <w:pStyle w:val="Bezproreda"/>
        <w:rPr>
          <w:b/>
          <w:bCs/>
          <w:bdr w:val="none" w:sz="0" w:space="0" w:color="auto" w:frame="1"/>
          <w:lang w:eastAsia="hr-HR"/>
        </w:rPr>
      </w:pPr>
      <w:r w:rsidRPr="00B45730">
        <w:rPr>
          <w:lang w:eastAsia="hr-HR"/>
        </w:rPr>
        <w:t>49</w:t>
      </w:r>
      <w:r w:rsidR="00484029">
        <w:rPr>
          <w:lang w:eastAsia="hr-HR"/>
        </w:rPr>
        <w:t>284 Budinščina</w:t>
      </w:r>
      <w:r w:rsidRPr="00B45730">
        <w:rPr>
          <w:b/>
          <w:bCs/>
          <w:bdr w:val="none" w:sz="0" w:space="0" w:color="auto" w:frame="1"/>
          <w:lang w:eastAsia="hr-HR"/>
        </w:rPr>
        <w:t> </w:t>
      </w:r>
    </w:p>
    <w:p w14:paraId="50E1DAAE" w14:textId="77777777" w:rsidR="00BD6376" w:rsidRPr="00B45730" w:rsidRDefault="00BD6376" w:rsidP="00BD6376">
      <w:pPr>
        <w:pStyle w:val="Bezproreda"/>
        <w:rPr>
          <w:b/>
          <w:bCs/>
          <w:bdr w:val="none" w:sz="0" w:space="0" w:color="auto" w:frame="1"/>
          <w:lang w:eastAsia="hr-HR"/>
        </w:rPr>
      </w:pPr>
    </w:p>
    <w:p w14:paraId="038F3622" w14:textId="56F9451E" w:rsidR="00BD6376" w:rsidRPr="008177F1" w:rsidRDefault="00220DAB" w:rsidP="00BD6376">
      <w:pPr>
        <w:pStyle w:val="Bezproreda"/>
        <w:rPr>
          <w:lang w:eastAsia="hr-HR"/>
        </w:rPr>
      </w:pPr>
      <w:r>
        <w:rPr>
          <w:lang w:eastAsia="hr-HR"/>
        </w:rPr>
        <w:t>KLASA: 112-02/21-</w:t>
      </w:r>
      <w:r w:rsidR="00057B2F">
        <w:rPr>
          <w:lang w:eastAsia="hr-HR"/>
        </w:rPr>
        <w:t>01/01</w:t>
      </w:r>
    </w:p>
    <w:p w14:paraId="281C5F90" w14:textId="6CB427D0" w:rsidR="00BD6376" w:rsidRPr="008177F1" w:rsidRDefault="00BD6376" w:rsidP="00BD6376">
      <w:pPr>
        <w:pStyle w:val="Bezproreda"/>
        <w:rPr>
          <w:lang w:eastAsia="hr-HR"/>
        </w:rPr>
      </w:pPr>
      <w:r w:rsidRPr="008177F1">
        <w:rPr>
          <w:lang w:eastAsia="hr-HR"/>
        </w:rPr>
        <w:t xml:space="preserve">URBROJ: </w:t>
      </w:r>
      <w:r w:rsidR="008177F1" w:rsidRPr="008177F1">
        <w:rPr>
          <w:lang w:eastAsia="hr-HR"/>
        </w:rPr>
        <w:t>2211/</w:t>
      </w:r>
      <w:r w:rsidR="00484029">
        <w:rPr>
          <w:lang w:eastAsia="hr-HR"/>
        </w:rPr>
        <w:t>02-21-</w:t>
      </w:r>
      <w:r w:rsidR="0085321F">
        <w:rPr>
          <w:lang w:eastAsia="hr-HR"/>
        </w:rPr>
        <w:t>4</w:t>
      </w:r>
    </w:p>
    <w:p w14:paraId="3FA29CC3" w14:textId="77777777" w:rsidR="00057B2F" w:rsidRDefault="00057B2F" w:rsidP="00BD6376">
      <w:pPr>
        <w:pStyle w:val="Bezproreda"/>
        <w:rPr>
          <w:lang w:eastAsia="hr-HR"/>
        </w:rPr>
      </w:pPr>
    </w:p>
    <w:p w14:paraId="638AED67" w14:textId="4D55E6D4" w:rsidR="00BD6376" w:rsidRPr="008177F1" w:rsidRDefault="00484029" w:rsidP="00BD6376">
      <w:pPr>
        <w:pStyle w:val="Bezproreda"/>
        <w:rPr>
          <w:lang w:eastAsia="hr-HR"/>
        </w:rPr>
      </w:pPr>
      <w:r>
        <w:rPr>
          <w:lang w:eastAsia="hr-HR"/>
        </w:rPr>
        <w:t>Budinščina</w:t>
      </w:r>
      <w:r w:rsidR="00C93807">
        <w:rPr>
          <w:lang w:eastAsia="hr-HR"/>
        </w:rPr>
        <w:t xml:space="preserve">, </w:t>
      </w:r>
      <w:r w:rsidR="0014530E">
        <w:rPr>
          <w:lang w:eastAsia="hr-HR"/>
        </w:rPr>
        <w:t>20</w:t>
      </w:r>
      <w:r w:rsidR="00057B2F">
        <w:rPr>
          <w:lang w:eastAsia="hr-HR"/>
        </w:rPr>
        <w:t>.08.</w:t>
      </w:r>
      <w:r w:rsidR="00BD6376" w:rsidRPr="008177F1">
        <w:rPr>
          <w:lang w:eastAsia="hr-HR"/>
        </w:rPr>
        <w:t>2021.</w:t>
      </w:r>
    </w:p>
    <w:p w14:paraId="63C27D4E" w14:textId="77777777" w:rsidR="00BD6376" w:rsidRPr="00B45730" w:rsidRDefault="00BD6376" w:rsidP="00BD6376">
      <w:pPr>
        <w:pStyle w:val="Bezproreda"/>
        <w:rPr>
          <w:b/>
          <w:bCs/>
          <w:bdr w:val="none" w:sz="0" w:space="0" w:color="auto" w:frame="1"/>
          <w:lang w:eastAsia="hr-HR"/>
        </w:rPr>
      </w:pPr>
    </w:p>
    <w:p w14:paraId="1F3BF329" w14:textId="77777777" w:rsidR="00057B2F" w:rsidRDefault="00057B2F" w:rsidP="00484029">
      <w:pPr>
        <w:pStyle w:val="Bezproreda"/>
        <w:jc w:val="both"/>
        <w:rPr>
          <w:color w:val="000000"/>
          <w:lang w:eastAsia="hr-HR"/>
        </w:rPr>
      </w:pPr>
    </w:p>
    <w:p w14:paraId="374E00F6" w14:textId="1E16BADE" w:rsidR="00BD6376" w:rsidRPr="00B45730" w:rsidRDefault="00BD6376" w:rsidP="00484029">
      <w:pPr>
        <w:pStyle w:val="Bezproreda"/>
        <w:jc w:val="both"/>
        <w:rPr>
          <w:color w:val="000000"/>
          <w:lang w:eastAsia="hr-HR"/>
        </w:rPr>
      </w:pPr>
      <w:r w:rsidRPr="00B45730">
        <w:rPr>
          <w:color w:val="000000"/>
          <w:lang w:eastAsia="hr-HR"/>
        </w:rPr>
        <w:t xml:space="preserve">Na </w:t>
      </w:r>
      <w:proofErr w:type="spellStart"/>
      <w:r w:rsidRPr="00B45730">
        <w:rPr>
          <w:color w:val="000000"/>
          <w:lang w:eastAsia="hr-HR"/>
        </w:rPr>
        <w:t>temelju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članka</w:t>
      </w:r>
      <w:proofErr w:type="spellEnd"/>
      <w:r w:rsidRPr="00B45730">
        <w:rPr>
          <w:color w:val="000000"/>
          <w:lang w:eastAsia="hr-HR"/>
        </w:rPr>
        <w:t xml:space="preserve"> 26. </w:t>
      </w:r>
      <w:proofErr w:type="spellStart"/>
      <w:r w:rsidRPr="00B45730">
        <w:rPr>
          <w:color w:val="000000"/>
          <w:lang w:eastAsia="hr-HR"/>
        </w:rPr>
        <w:t>Zakona</w:t>
      </w:r>
      <w:proofErr w:type="spellEnd"/>
      <w:r w:rsidRPr="00B45730">
        <w:rPr>
          <w:color w:val="000000"/>
          <w:lang w:eastAsia="hr-HR"/>
        </w:rPr>
        <w:t xml:space="preserve"> o </w:t>
      </w:r>
      <w:proofErr w:type="spellStart"/>
      <w:r w:rsidRPr="00B45730">
        <w:rPr>
          <w:color w:val="000000"/>
          <w:lang w:eastAsia="hr-HR"/>
        </w:rPr>
        <w:t>predškolskom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odgoju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i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obrazovanju</w:t>
      </w:r>
      <w:proofErr w:type="spellEnd"/>
      <w:r w:rsidRPr="00B45730">
        <w:rPr>
          <w:color w:val="000000"/>
          <w:lang w:eastAsia="hr-HR"/>
        </w:rPr>
        <w:t xml:space="preserve"> (NN 10/97, 107/0</w:t>
      </w:r>
      <w:r w:rsidR="00077EB6">
        <w:rPr>
          <w:color w:val="000000"/>
          <w:lang w:eastAsia="hr-HR"/>
        </w:rPr>
        <w:t xml:space="preserve">7, 94/13 </w:t>
      </w:r>
      <w:proofErr w:type="spellStart"/>
      <w:r w:rsidR="00077EB6">
        <w:rPr>
          <w:color w:val="000000"/>
          <w:lang w:eastAsia="hr-HR"/>
        </w:rPr>
        <w:t>i</w:t>
      </w:r>
      <w:proofErr w:type="spellEnd"/>
      <w:r w:rsidR="00077EB6">
        <w:rPr>
          <w:color w:val="000000"/>
          <w:lang w:eastAsia="hr-HR"/>
        </w:rPr>
        <w:t xml:space="preserve"> </w:t>
      </w:r>
      <w:r w:rsidR="008177F1">
        <w:rPr>
          <w:color w:val="000000"/>
          <w:lang w:eastAsia="hr-HR"/>
        </w:rPr>
        <w:t xml:space="preserve">98/19 ) </w:t>
      </w:r>
      <w:proofErr w:type="spellStart"/>
      <w:r w:rsidR="008177F1">
        <w:rPr>
          <w:color w:val="000000"/>
          <w:lang w:eastAsia="hr-HR"/>
        </w:rPr>
        <w:t>i</w:t>
      </w:r>
      <w:proofErr w:type="spellEnd"/>
      <w:r w:rsidR="008177F1">
        <w:rPr>
          <w:color w:val="000000"/>
          <w:lang w:eastAsia="hr-HR"/>
        </w:rPr>
        <w:t xml:space="preserve"> </w:t>
      </w:r>
      <w:proofErr w:type="spellStart"/>
      <w:r w:rsidR="008177F1">
        <w:rPr>
          <w:color w:val="000000"/>
          <w:lang w:eastAsia="hr-HR"/>
        </w:rPr>
        <w:t>članka</w:t>
      </w:r>
      <w:proofErr w:type="spellEnd"/>
      <w:r w:rsidR="008177F1">
        <w:rPr>
          <w:color w:val="000000"/>
          <w:lang w:eastAsia="hr-HR"/>
        </w:rPr>
        <w:t xml:space="preserve"> 4</w:t>
      </w:r>
      <w:r w:rsidR="007251AC">
        <w:rPr>
          <w:color w:val="000000"/>
          <w:lang w:eastAsia="hr-HR"/>
        </w:rPr>
        <w:t>2</w:t>
      </w:r>
      <w:r w:rsidRPr="00B45730">
        <w:rPr>
          <w:color w:val="000000"/>
          <w:lang w:eastAsia="hr-HR"/>
        </w:rPr>
        <w:t xml:space="preserve">. </w:t>
      </w:r>
      <w:proofErr w:type="spellStart"/>
      <w:r w:rsidRPr="00B45730">
        <w:rPr>
          <w:color w:val="000000"/>
          <w:lang w:eastAsia="hr-HR"/>
        </w:rPr>
        <w:t>Statuta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Dječjeg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vrtića</w:t>
      </w:r>
      <w:proofErr w:type="spellEnd"/>
      <w:r w:rsidRPr="00B45730">
        <w:rPr>
          <w:color w:val="000000"/>
          <w:lang w:eastAsia="hr-HR"/>
        </w:rPr>
        <w:t xml:space="preserve"> </w:t>
      </w:r>
      <w:r w:rsidR="00484029">
        <w:rPr>
          <w:color w:val="000000"/>
          <w:lang w:eastAsia="hr-HR"/>
        </w:rPr>
        <w:t xml:space="preserve">Budinščina </w:t>
      </w:r>
      <w:r w:rsidR="009705E5" w:rsidRPr="00200121">
        <w:rPr>
          <w:color w:val="000000"/>
          <w:shd w:val="clear" w:color="auto" w:fill="FFFFFF"/>
          <w:lang w:val="hr-HR" w:eastAsia="hr-HR"/>
        </w:rPr>
        <w:t>(</w:t>
      </w:r>
      <w:r w:rsidR="009705E5">
        <w:rPr>
          <w:color w:val="000000"/>
          <w:shd w:val="clear" w:color="auto" w:fill="FFFFFF"/>
          <w:lang w:val="hr-HR" w:eastAsia="hr-HR"/>
        </w:rPr>
        <w:t>KLASA: 601-0</w:t>
      </w:r>
      <w:r w:rsidR="00484029">
        <w:rPr>
          <w:color w:val="000000"/>
          <w:shd w:val="clear" w:color="auto" w:fill="FFFFFF"/>
          <w:lang w:val="hr-HR" w:eastAsia="hr-HR"/>
        </w:rPr>
        <w:t>1</w:t>
      </w:r>
      <w:r w:rsidR="009705E5">
        <w:rPr>
          <w:color w:val="000000"/>
          <w:shd w:val="clear" w:color="auto" w:fill="FFFFFF"/>
          <w:lang w:val="hr-HR" w:eastAsia="hr-HR"/>
        </w:rPr>
        <w:t>/2</w:t>
      </w:r>
      <w:r w:rsidR="00484029">
        <w:rPr>
          <w:color w:val="000000"/>
          <w:shd w:val="clear" w:color="auto" w:fill="FFFFFF"/>
          <w:lang w:val="hr-HR" w:eastAsia="hr-HR"/>
        </w:rPr>
        <w:t>1</w:t>
      </w:r>
      <w:r w:rsidR="009705E5">
        <w:rPr>
          <w:color w:val="000000"/>
          <w:shd w:val="clear" w:color="auto" w:fill="FFFFFF"/>
          <w:lang w:val="hr-HR" w:eastAsia="hr-HR"/>
        </w:rPr>
        <w:t>-01/</w:t>
      </w:r>
      <w:r w:rsidR="00484029">
        <w:rPr>
          <w:color w:val="000000"/>
          <w:shd w:val="clear" w:color="auto" w:fill="FFFFFF"/>
          <w:lang w:val="hr-HR" w:eastAsia="hr-HR"/>
        </w:rPr>
        <w:t>01</w:t>
      </w:r>
      <w:r w:rsidR="009705E5">
        <w:rPr>
          <w:color w:val="000000"/>
          <w:shd w:val="clear" w:color="auto" w:fill="FFFFFF"/>
          <w:lang w:val="hr-HR" w:eastAsia="hr-HR"/>
        </w:rPr>
        <w:t xml:space="preserve"> </w:t>
      </w:r>
      <w:r w:rsidR="009705E5" w:rsidRPr="00200121">
        <w:rPr>
          <w:color w:val="000000"/>
          <w:shd w:val="clear" w:color="auto" w:fill="FFFFFF"/>
          <w:lang w:val="hr-HR" w:eastAsia="hr-HR"/>
        </w:rPr>
        <w:t>URBROJ:</w:t>
      </w:r>
      <w:r w:rsidR="009705E5">
        <w:rPr>
          <w:color w:val="000000"/>
          <w:shd w:val="clear" w:color="auto" w:fill="FFFFFF"/>
          <w:lang w:val="hr-HR" w:eastAsia="hr-HR"/>
        </w:rPr>
        <w:t>2211/0</w:t>
      </w:r>
      <w:r w:rsidR="00484029">
        <w:rPr>
          <w:color w:val="000000"/>
          <w:shd w:val="clear" w:color="auto" w:fill="FFFFFF"/>
          <w:lang w:val="hr-HR" w:eastAsia="hr-HR"/>
        </w:rPr>
        <w:t>2</w:t>
      </w:r>
      <w:r w:rsidR="009705E5">
        <w:rPr>
          <w:color w:val="000000"/>
          <w:shd w:val="clear" w:color="auto" w:fill="FFFFFF"/>
          <w:lang w:val="hr-HR" w:eastAsia="hr-HR"/>
        </w:rPr>
        <w:t>-21-</w:t>
      </w:r>
      <w:r w:rsidR="00484029">
        <w:rPr>
          <w:color w:val="000000"/>
          <w:shd w:val="clear" w:color="auto" w:fill="FFFFFF"/>
          <w:lang w:val="hr-HR" w:eastAsia="hr-HR"/>
        </w:rPr>
        <w:t>17 od 31.07.2021.</w:t>
      </w:r>
      <w:r w:rsidR="009705E5" w:rsidRPr="00200121">
        <w:rPr>
          <w:color w:val="000000"/>
          <w:shd w:val="clear" w:color="auto" w:fill="FFFFFF"/>
          <w:lang w:val="hr-HR" w:eastAsia="hr-HR"/>
        </w:rPr>
        <w:t xml:space="preserve">), </w:t>
      </w:r>
      <w:r w:rsidRPr="00B45730">
        <w:rPr>
          <w:color w:val="000000"/>
          <w:shd w:val="clear" w:color="auto" w:fill="FFFFFF"/>
          <w:lang w:eastAsia="hr-HR"/>
        </w:rPr>
        <w:t xml:space="preserve"> </w:t>
      </w:r>
      <w:r w:rsidRPr="00B45730">
        <w:rPr>
          <w:color w:val="000000"/>
          <w:shd w:val="clear" w:color="auto" w:fill="FFFFFF"/>
          <w:lang w:val="hr-HR" w:eastAsia="hr-HR"/>
        </w:rPr>
        <w:t>Uprav</w:t>
      </w:r>
      <w:r w:rsidR="004266D4">
        <w:rPr>
          <w:color w:val="000000"/>
          <w:shd w:val="clear" w:color="auto" w:fill="FFFFFF"/>
          <w:lang w:val="hr-HR" w:eastAsia="hr-HR"/>
        </w:rPr>
        <w:t>no vijeće Dječjeg vrtića</w:t>
      </w:r>
      <w:r w:rsidR="00484029">
        <w:rPr>
          <w:color w:val="000000"/>
          <w:shd w:val="clear" w:color="auto" w:fill="FFFFFF"/>
          <w:lang w:val="hr-HR" w:eastAsia="hr-HR"/>
        </w:rPr>
        <w:t xml:space="preserve"> Budinščina, </w:t>
      </w:r>
      <w:r w:rsidR="009705E5">
        <w:rPr>
          <w:color w:val="000000"/>
          <w:lang w:eastAsia="hr-HR"/>
        </w:rPr>
        <w:t xml:space="preserve"> </w:t>
      </w:r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raspisuje</w:t>
      </w:r>
      <w:proofErr w:type="spellEnd"/>
    </w:p>
    <w:p w14:paraId="4687BF39" w14:textId="77777777" w:rsidR="00BD6376" w:rsidRPr="00B45730" w:rsidRDefault="00BD6376" w:rsidP="00BD6376">
      <w:pPr>
        <w:pStyle w:val="Bezproreda"/>
        <w:rPr>
          <w:rFonts w:eastAsiaTheme="minorHAnsi"/>
          <w:color w:val="000000"/>
          <w:shd w:val="clear" w:color="auto" w:fill="FFFFFF"/>
          <w:lang w:eastAsia="hr-HR"/>
        </w:rPr>
      </w:pPr>
    </w:p>
    <w:p w14:paraId="60BFD016" w14:textId="77777777" w:rsidR="00BD6376" w:rsidRPr="008177F1" w:rsidRDefault="00BD6376" w:rsidP="00BD6376">
      <w:pPr>
        <w:pStyle w:val="Bezproreda"/>
        <w:jc w:val="center"/>
        <w:rPr>
          <w:b/>
        </w:rPr>
      </w:pPr>
      <w:r w:rsidRPr="008177F1">
        <w:rPr>
          <w:b/>
          <w:bdr w:val="none" w:sz="0" w:space="0" w:color="auto" w:frame="1"/>
        </w:rPr>
        <w:t>N  A  T  J  E  Č  A  J</w:t>
      </w:r>
    </w:p>
    <w:p w14:paraId="399EC8CA" w14:textId="77777777" w:rsidR="00BD6376" w:rsidRPr="00B45730" w:rsidRDefault="001C704A" w:rsidP="00BD6376">
      <w:pPr>
        <w:pStyle w:val="Bezproreda"/>
        <w:jc w:val="center"/>
        <w:rPr>
          <w:bdr w:val="none" w:sz="0" w:space="0" w:color="auto" w:frame="1"/>
        </w:rPr>
      </w:pPr>
      <w:r>
        <w:rPr>
          <w:bdr w:val="none" w:sz="0" w:space="0" w:color="auto" w:frame="1"/>
        </w:rPr>
        <w:t xml:space="preserve">za </w:t>
      </w:r>
      <w:proofErr w:type="spellStart"/>
      <w:r>
        <w:rPr>
          <w:bdr w:val="none" w:sz="0" w:space="0" w:color="auto" w:frame="1"/>
        </w:rPr>
        <w:t>prijem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radnika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 w:rsidR="00BD6376" w:rsidRPr="00B45730">
        <w:rPr>
          <w:bdr w:val="none" w:sz="0" w:space="0" w:color="auto" w:frame="1"/>
        </w:rPr>
        <w:t>na</w:t>
      </w:r>
      <w:proofErr w:type="spellEnd"/>
      <w:r w:rsidR="00BD6376" w:rsidRPr="00B45730">
        <w:rPr>
          <w:bdr w:val="none" w:sz="0" w:space="0" w:color="auto" w:frame="1"/>
        </w:rPr>
        <w:t xml:space="preserve"> </w:t>
      </w:r>
      <w:proofErr w:type="spellStart"/>
      <w:r w:rsidR="00BD6376" w:rsidRPr="00B45730">
        <w:rPr>
          <w:bdr w:val="none" w:sz="0" w:space="0" w:color="auto" w:frame="1"/>
        </w:rPr>
        <w:t>neodređeno</w:t>
      </w:r>
      <w:proofErr w:type="spellEnd"/>
      <w:r w:rsidR="00BD6376" w:rsidRPr="00B45730">
        <w:rPr>
          <w:bdr w:val="none" w:sz="0" w:space="0" w:color="auto" w:frame="1"/>
        </w:rPr>
        <w:t xml:space="preserve"> </w:t>
      </w:r>
      <w:proofErr w:type="spellStart"/>
      <w:r w:rsidR="00BD6376" w:rsidRPr="00B45730">
        <w:rPr>
          <w:bdr w:val="none" w:sz="0" w:space="0" w:color="auto" w:frame="1"/>
        </w:rPr>
        <w:t>vrijeme</w:t>
      </w:r>
      <w:proofErr w:type="spellEnd"/>
      <w:r w:rsidR="00BD6376" w:rsidRPr="00B45730">
        <w:rPr>
          <w:bdr w:val="none" w:sz="0" w:space="0" w:color="auto" w:frame="1"/>
        </w:rPr>
        <w:t xml:space="preserve"> </w:t>
      </w:r>
      <w:proofErr w:type="spellStart"/>
      <w:r w:rsidR="00BD6376" w:rsidRPr="00B45730">
        <w:rPr>
          <w:bdr w:val="none" w:sz="0" w:space="0" w:color="auto" w:frame="1"/>
        </w:rPr>
        <w:t>na</w:t>
      </w:r>
      <w:proofErr w:type="spellEnd"/>
      <w:r w:rsidR="00BD6376" w:rsidRPr="00B45730">
        <w:rPr>
          <w:bdr w:val="none" w:sz="0" w:space="0" w:color="auto" w:frame="1"/>
        </w:rPr>
        <w:t xml:space="preserve"> </w:t>
      </w:r>
      <w:proofErr w:type="spellStart"/>
      <w:r w:rsidR="00BD6376" w:rsidRPr="00B45730">
        <w:rPr>
          <w:bdr w:val="none" w:sz="0" w:space="0" w:color="auto" w:frame="1"/>
        </w:rPr>
        <w:t>radnom</w:t>
      </w:r>
      <w:proofErr w:type="spellEnd"/>
      <w:r w:rsidR="00BD6376" w:rsidRPr="00B45730">
        <w:rPr>
          <w:bdr w:val="none" w:sz="0" w:space="0" w:color="auto" w:frame="1"/>
        </w:rPr>
        <w:t xml:space="preserve"> </w:t>
      </w:r>
      <w:proofErr w:type="spellStart"/>
      <w:r w:rsidR="00BD6376" w:rsidRPr="00B45730">
        <w:rPr>
          <w:bdr w:val="none" w:sz="0" w:space="0" w:color="auto" w:frame="1"/>
        </w:rPr>
        <w:t>mjestu</w:t>
      </w:r>
      <w:proofErr w:type="spellEnd"/>
    </w:p>
    <w:p w14:paraId="1B89BD55" w14:textId="77777777" w:rsidR="00BD6376" w:rsidRPr="00B45730" w:rsidRDefault="00BD6376" w:rsidP="00BD6376">
      <w:pPr>
        <w:pStyle w:val="Bezproreda"/>
        <w:jc w:val="center"/>
        <w:rPr>
          <w:bdr w:val="none" w:sz="0" w:space="0" w:color="auto" w:frame="1"/>
        </w:rPr>
      </w:pPr>
    </w:p>
    <w:p w14:paraId="7FCCFD80" w14:textId="77777777" w:rsidR="00057B2F" w:rsidRDefault="00057B2F" w:rsidP="008177F1">
      <w:pPr>
        <w:pStyle w:val="Bezproreda"/>
        <w:rPr>
          <w:b/>
          <w:bdr w:val="none" w:sz="0" w:space="0" w:color="auto" w:frame="1"/>
        </w:rPr>
      </w:pPr>
    </w:p>
    <w:p w14:paraId="0E313874" w14:textId="1E2C016F" w:rsidR="008177F1" w:rsidRDefault="008177F1" w:rsidP="00057B2F">
      <w:pPr>
        <w:pStyle w:val="Bezproreda"/>
        <w:rPr>
          <w:bdr w:val="none" w:sz="0" w:space="0" w:color="auto" w:frame="1"/>
        </w:rPr>
      </w:pPr>
      <w:r w:rsidRPr="008177F1">
        <w:rPr>
          <w:b/>
          <w:bdr w:val="none" w:sz="0" w:space="0" w:color="auto" w:frame="1"/>
        </w:rPr>
        <w:t>DOMAR</w:t>
      </w:r>
      <w:r>
        <w:rPr>
          <w:bdr w:val="none" w:sz="0" w:space="0" w:color="auto" w:frame="1"/>
        </w:rPr>
        <w:t xml:space="preserve"> </w:t>
      </w:r>
      <w:r w:rsidR="005C4DF8" w:rsidRPr="005C4DF8">
        <w:rPr>
          <w:bdr w:val="none" w:sz="0" w:space="0" w:color="auto" w:frame="1"/>
        </w:rPr>
        <w:t> </w:t>
      </w:r>
      <w:r w:rsidR="005C4DF8" w:rsidRPr="00BD6376">
        <w:rPr>
          <w:bdr w:val="none" w:sz="0" w:space="0" w:color="auto" w:frame="1"/>
        </w:rPr>
        <w:t xml:space="preserve">– </w:t>
      </w:r>
      <w:proofErr w:type="spellStart"/>
      <w:r w:rsidR="005C4DF8" w:rsidRPr="00BD6376">
        <w:rPr>
          <w:bdr w:val="none" w:sz="0" w:space="0" w:color="auto" w:frame="1"/>
        </w:rPr>
        <w:t>jedan</w:t>
      </w:r>
      <w:proofErr w:type="spellEnd"/>
      <w:r w:rsidR="005C4DF8" w:rsidRPr="00BD6376">
        <w:rPr>
          <w:bdr w:val="none" w:sz="0" w:space="0" w:color="auto" w:frame="1"/>
        </w:rPr>
        <w:t xml:space="preserve"> ( 1 ) </w:t>
      </w:r>
      <w:proofErr w:type="spellStart"/>
      <w:r w:rsidR="005C4DF8" w:rsidRPr="00BD6376">
        <w:rPr>
          <w:bdr w:val="none" w:sz="0" w:space="0" w:color="auto" w:frame="1"/>
        </w:rPr>
        <w:t>izvršitelj</w:t>
      </w:r>
      <w:proofErr w:type="spellEnd"/>
      <w:r w:rsidR="005C4DF8" w:rsidRPr="00BD6376">
        <w:rPr>
          <w:bdr w:val="none" w:sz="0" w:space="0" w:color="auto" w:frame="1"/>
        </w:rPr>
        <w:t>/</w:t>
      </w:r>
      <w:proofErr w:type="spellStart"/>
      <w:r w:rsidR="005C4DF8" w:rsidRPr="00BD6376">
        <w:rPr>
          <w:bdr w:val="none" w:sz="0" w:space="0" w:color="auto" w:frame="1"/>
        </w:rPr>
        <w:t>ica</w:t>
      </w:r>
      <w:proofErr w:type="spellEnd"/>
      <w:r w:rsidR="005C4DF8" w:rsidRPr="00BD6376">
        <w:rPr>
          <w:bdr w:val="none" w:sz="0" w:space="0" w:color="auto" w:frame="1"/>
        </w:rPr>
        <w:t xml:space="preserve"> – </w:t>
      </w:r>
      <w:r w:rsidR="005C4DF8" w:rsidRPr="008177F1">
        <w:rPr>
          <w:bdr w:val="none" w:sz="0" w:space="0" w:color="auto" w:frame="1"/>
        </w:rPr>
        <w:t xml:space="preserve">rad </w:t>
      </w:r>
      <w:proofErr w:type="spellStart"/>
      <w:r w:rsidR="005C4DF8" w:rsidRPr="008177F1">
        <w:rPr>
          <w:bdr w:val="none" w:sz="0" w:space="0" w:color="auto" w:frame="1"/>
        </w:rPr>
        <w:t>na</w:t>
      </w:r>
      <w:proofErr w:type="spellEnd"/>
      <w:r w:rsidR="005C4DF8" w:rsidRPr="008177F1">
        <w:rPr>
          <w:bdr w:val="none" w:sz="0" w:space="0" w:color="auto" w:frame="1"/>
        </w:rPr>
        <w:t xml:space="preserve"> </w:t>
      </w:r>
      <w:proofErr w:type="spellStart"/>
      <w:r w:rsidR="005C4DF8" w:rsidRPr="008177F1">
        <w:rPr>
          <w:bdr w:val="none" w:sz="0" w:space="0" w:color="auto" w:frame="1"/>
        </w:rPr>
        <w:t>neodređeno</w:t>
      </w:r>
      <w:proofErr w:type="spellEnd"/>
      <w:r w:rsidR="00B011E0">
        <w:rPr>
          <w:bdr w:val="none" w:sz="0" w:space="0" w:color="auto" w:frame="1"/>
        </w:rPr>
        <w:t xml:space="preserve"> </w:t>
      </w:r>
      <w:proofErr w:type="spellStart"/>
      <w:r w:rsidR="00B011E0">
        <w:rPr>
          <w:bdr w:val="none" w:sz="0" w:space="0" w:color="auto" w:frame="1"/>
        </w:rPr>
        <w:t>vrijeme</w:t>
      </w:r>
      <w:proofErr w:type="spellEnd"/>
      <w:r w:rsidR="00B011E0">
        <w:rPr>
          <w:bdr w:val="none" w:sz="0" w:space="0" w:color="auto" w:frame="1"/>
        </w:rPr>
        <w:t xml:space="preserve"> s punim </w:t>
      </w:r>
      <w:proofErr w:type="spellStart"/>
      <w:r w:rsidR="00B011E0">
        <w:rPr>
          <w:bdr w:val="none" w:sz="0" w:space="0" w:color="auto" w:frame="1"/>
        </w:rPr>
        <w:t>radnim</w:t>
      </w:r>
      <w:proofErr w:type="spellEnd"/>
      <w:r w:rsidR="00B011E0">
        <w:rPr>
          <w:bdr w:val="none" w:sz="0" w:space="0" w:color="auto" w:frame="1"/>
        </w:rPr>
        <w:t xml:space="preserve"> </w:t>
      </w:r>
      <w:proofErr w:type="spellStart"/>
      <w:r w:rsidR="00B011E0">
        <w:rPr>
          <w:bdr w:val="none" w:sz="0" w:space="0" w:color="auto" w:frame="1"/>
        </w:rPr>
        <w:t>vremenom</w:t>
      </w:r>
      <w:proofErr w:type="spellEnd"/>
      <w:r>
        <w:rPr>
          <w:bdr w:val="none" w:sz="0" w:space="0" w:color="auto" w:frame="1"/>
        </w:rPr>
        <w:t>,</w:t>
      </w:r>
    </w:p>
    <w:p w14:paraId="6BD62522" w14:textId="77777777" w:rsidR="00057B2F" w:rsidRDefault="008177F1" w:rsidP="00057B2F">
      <w:pPr>
        <w:pStyle w:val="Bezproreda"/>
        <w:rPr>
          <w:bdr w:val="none" w:sz="0" w:space="0" w:color="auto" w:frame="1"/>
        </w:rPr>
      </w:pPr>
      <w:r>
        <w:rPr>
          <w:bdr w:val="none" w:sz="0" w:space="0" w:color="auto" w:frame="1"/>
        </w:rPr>
        <w:t xml:space="preserve">                   </w:t>
      </w:r>
      <w:r w:rsidR="005C4DF8" w:rsidRPr="008177F1">
        <w:rPr>
          <w:bdr w:val="none" w:sz="0" w:space="0" w:color="auto" w:frame="1"/>
        </w:rPr>
        <w:t xml:space="preserve"> </w:t>
      </w:r>
    </w:p>
    <w:p w14:paraId="30244CF3" w14:textId="5772D805" w:rsidR="00BD6376" w:rsidRPr="00057B2F" w:rsidRDefault="005C4DF8" w:rsidP="00057B2F">
      <w:pPr>
        <w:pStyle w:val="Bezproreda"/>
        <w:rPr>
          <w:bdr w:val="none" w:sz="0" w:space="0" w:color="auto" w:frame="1"/>
        </w:rPr>
      </w:pPr>
      <w:r w:rsidRPr="008177F1">
        <w:rPr>
          <w:b/>
          <w:lang w:eastAsia="hr-HR"/>
        </w:rPr>
        <w:t>UVJETI</w:t>
      </w:r>
      <w:r w:rsidRPr="005C4DF8">
        <w:rPr>
          <w:lang w:eastAsia="hr-HR"/>
        </w:rPr>
        <w:t xml:space="preserve"> za </w:t>
      </w:r>
      <w:proofErr w:type="spellStart"/>
      <w:r w:rsidRPr="005C4DF8">
        <w:rPr>
          <w:lang w:eastAsia="hr-HR"/>
        </w:rPr>
        <w:t>radno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mjesto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727E5">
        <w:rPr>
          <w:b/>
          <w:bCs/>
          <w:lang w:eastAsia="hr-HR"/>
        </w:rPr>
        <w:t>domara</w:t>
      </w:r>
      <w:proofErr w:type="spellEnd"/>
      <w:r w:rsidRPr="005727E5">
        <w:rPr>
          <w:b/>
          <w:bCs/>
          <w:lang w:eastAsia="hr-HR"/>
        </w:rPr>
        <w:t xml:space="preserve"> (m/ž)</w:t>
      </w:r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su</w:t>
      </w:r>
      <w:proofErr w:type="spellEnd"/>
      <w:r w:rsidRPr="005C4DF8">
        <w:rPr>
          <w:lang w:eastAsia="hr-HR"/>
        </w:rPr>
        <w:t xml:space="preserve">: </w:t>
      </w:r>
      <w:proofErr w:type="spellStart"/>
      <w:r w:rsidRPr="005C4DF8">
        <w:rPr>
          <w:lang w:eastAsia="hr-HR"/>
        </w:rPr>
        <w:t>prema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člancima</w:t>
      </w:r>
      <w:proofErr w:type="spellEnd"/>
      <w:r w:rsidRPr="005C4DF8">
        <w:rPr>
          <w:lang w:eastAsia="hr-HR"/>
        </w:rPr>
        <w:t xml:space="preserve"> 24., 25. </w:t>
      </w:r>
      <w:proofErr w:type="spellStart"/>
      <w:r w:rsidRPr="005C4DF8">
        <w:rPr>
          <w:lang w:eastAsia="hr-HR"/>
        </w:rPr>
        <w:t>i</w:t>
      </w:r>
      <w:proofErr w:type="spellEnd"/>
      <w:r w:rsidRPr="005C4DF8">
        <w:rPr>
          <w:lang w:eastAsia="hr-HR"/>
        </w:rPr>
        <w:t xml:space="preserve"> 26. </w:t>
      </w:r>
      <w:proofErr w:type="spellStart"/>
      <w:r w:rsidRPr="005C4DF8">
        <w:rPr>
          <w:lang w:eastAsia="hr-HR"/>
        </w:rPr>
        <w:t>Zakona</w:t>
      </w:r>
      <w:proofErr w:type="spellEnd"/>
      <w:r w:rsidRPr="005C4DF8">
        <w:rPr>
          <w:lang w:eastAsia="hr-HR"/>
        </w:rPr>
        <w:t xml:space="preserve"> o </w:t>
      </w:r>
      <w:proofErr w:type="spellStart"/>
      <w:r w:rsidRPr="005C4DF8">
        <w:rPr>
          <w:lang w:eastAsia="hr-HR"/>
        </w:rPr>
        <w:t>predškolskom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odgoju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i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obrazovanju</w:t>
      </w:r>
      <w:proofErr w:type="spellEnd"/>
      <w:r w:rsidRPr="005C4DF8">
        <w:rPr>
          <w:lang w:eastAsia="hr-HR"/>
        </w:rPr>
        <w:t xml:space="preserve"> (NN 10/97, 107/07, 94/13 </w:t>
      </w:r>
      <w:proofErr w:type="spellStart"/>
      <w:r w:rsidRPr="005C4DF8">
        <w:rPr>
          <w:lang w:eastAsia="hr-HR"/>
        </w:rPr>
        <w:t>i</w:t>
      </w:r>
      <w:proofErr w:type="spellEnd"/>
      <w:r w:rsidRPr="005C4DF8">
        <w:rPr>
          <w:lang w:eastAsia="hr-HR"/>
        </w:rPr>
        <w:t xml:space="preserve"> 98/19) </w:t>
      </w:r>
      <w:proofErr w:type="spellStart"/>
      <w:r w:rsidRPr="005C4DF8">
        <w:rPr>
          <w:lang w:eastAsia="hr-HR"/>
        </w:rPr>
        <w:t>i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članku</w:t>
      </w:r>
      <w:proofErr w:type="spellEnd"/>
      <w:r w:rsidRPr="005C4DF8">
        <w:rPr>
          <w:lang w:eastAsia="hr-HR"/>
        </w:rPr>
        <w:t xml:space="preserve"> 8. </w:t>
      </w:r>
      <w:proofErr w:type="spellStart"/>
      <w:r w:rsidRPr="005C4DF8">
        <w:rPr>
          <w:lang w:eastAsia="hr-HR"/>
        </w:rPr>
        <w:t>Pravilnika</w:t>
      </w:r>
      <w:proofErr w:type="spellEnd"/>
      <w:r w:rsidRPr="005C4DF8">
        <w:rPr>
          <w:lang w:eastAsia="hr-HR"/>
        </w:rPr>
        <w:t xml:space="preserve"> o </w:t>
      </w:r>
      <w:proofErr w:type="spellStart"/>
      <w:r w:rsidRPr="005C4DF8">
        <w:rPr>
          <w:lang w:eastAsia="hr-HR"/>
        </w:rPr>
        <w:t>vrsti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stručne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spreme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stručnih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djelatnika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te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vrsti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i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stupnju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stručne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spreme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ostalih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djelatnika</w:t>
      </w:r>
      <w:proofErr w:type="spellEnd"/>
      <w:r w:rsidRPr="005C4DF8">
        <w:rPr>
          <w:lang w:eastAsia="hr-HR"/>
        </w:rPr>
        <w:t xml:space="preserve"> u </w:t>
      </w:r>
      <w:proofErr w:type="spellStart"/>
      <w:r w:rsidRPr="005C4DF8">
        <w:rPr>
          <w:lang w:eastAsia="hr-HR"/>
        </w:rPr>
        <w:t>dječjem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vrtiću</w:t>
      </w:r>
      <w:proofErr w:type="spellEnd"/>
      <w:r w:rsidRPr="005C4DF8">
        <w:rPr>
          <w:lang w:eastAsia="hr-HR"/>
        </w:rPr>
        <w:t xml:space="preserve"> (NN </w:t>
      </w:r>
      <w:proofErr w:type="spellStart"/>
      <w:r w:rsidRPr="005C4DF8">
        <w:rPr>
          <w:lang w:eastAsia="hr-HR"/>
        </w:rPr>
        <w:t>broj</w:t>
      </w:r>
      <w:proofErr w:type="spellEnd"/>
      <w:r w:rsidRPr="005C4DF8">
        <w:rPr>
          <w:lang w:eastAsia="hr-HR"/>
        </w:rPr>
        <w:t xml:space="preserve"> 133/97</w:t>
      </w:r>
      <w:r w:rsidR="00057B2F">
        <w:rPr>
          <w:lang w:eastAsia="hr-HR"/>
        </w:rPr>
        <w:t>.</w:t>
      </w:r>
      <w:r w:rsidRPr="005C4DF8">
        <w:rPr>
          <w:lang w:eastAsia="hr-HR"/>
        </w:rPr>
        <w:t xml:space="preserve">) </w:t>
      </w:r>
      <w:proofErr w:type="spellStart"/>
      <w:r w:rsidRPr="005C4DF8">
        <w:rPr>
          <w:lang w:eastAsia="hr-HR"/>
        </w:rPr>
        <w:t>te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Pravilniku</w:t>
      </w:r>
      <w:proofErr w:type="spellEnd"/>
      <w:r w:rsidRPr="005C4DF8">
        <w:rPr>
          <w:lang w:eastAsia="hr-HR"/>
        </w:rPr>
        <w:t xml:space="preserve"> o </w:t>
      </w:r>
      <w:proofErr w:type="spellStart"/>
      <w:r w:rsidRPr="005C4DF8">
        <w:rPr>
          <w:lang w:eastAsia="hr-HR"/>
        </w:rPr>
        <w:t>unutarnjem</w:t>
      </w:r>
      <w:proofErr w:type="spellEnd"/>
      <w:r w:rsidRPr="005C4DF8">
        <w:rPr>
          <w:lang w:eastAsia="hr-HR"/>
        </w:rPr>
        <w:t xml:space="preserve"> </w:t>
      </w:r>
      <w:proofErr w:type="spellStart"/>
      <w:r w:rsidRPr="005C4DF8">
        <w:rPr>
          <w:lang w:eastAsia="hr-HR"/>
        </w:rPr>
        <w:t>ustrojstvu</w:t>
      </w:r>
      <w:proofErr w:type="spellEnd"/>
      <w:r w:rsidR="00057B2F">
        <w:rPr>
          <w:lang w:eastAsia="hr-HR"/>
        </w:rPr>
        <w:t xml:space="preserve"> </w:t>
      </w:r>
      <w:proofErr w:type="spellStart"/>
      <w:r w:rsidR="00057B2F">
        <w:rPr>
          <w:lang w:eastAsia="hr-HR"/>
        </w:rPr>
        <w:t>i</w:t>
      </w:r>
      <w:proofErr w:type="spellEnd"/>
      <w:r w:rsidR="00057B2F">
        <w:rPr>
          <w:lang w:eastAsia="hr-HR"/>
        </w:rPr>
        <w:t xml:space="preserve"> </w:t>
      </w:r>
      <w:proofErr w:type="spellStart"/>
      <w:r w:rsidR="00057B2F">
        <w:rPr>
          <w:lang w:eastAsia="hr-HR"/>
        </w:rPr>
        <w:t>načinu</w:t>
      </w:r>
      <w:proofErr w:type="spellEnd"/>
      <w:r w:rsidR="00057B2F">
        <w:rPr>
          <w:lang w:eastAsia="hr-HR"/>
        </w:rPr>
        <w:t xml:space="preserve"> </w:t>
      </w:r>
      <w:proofErr w:type="spellStart"/>
      <w:r w:rsidR="00057B2F">
        <w:rPr>
          <w:lang w:eastAsia="hr-HR"/>
        </w:rPr>
        <w:t>rada</w:t>
      </w:r>
      <w:proofErr w:type="spellEnd"/>
      <w:r w:rsidR="00057B2F">
        <w:rPr>
          <w:lang w:eastAsia="hr-HR"/>
        </w:rPr>
        <w:t xml:space="preserve"> </w:t>
      </w:r>
      <w:proofErr w:type="spellStart"/>
      <w:r w:rsidR="00057B2F">
        <w:rPr>
          <w:lang w:eastAsia="hr-HR"/>
        </w:rPr>
        <w:t>Dječjeg</w:t>
      </w:r>
      <w:proofErr w:type="spellEnd"/>
      <w:r w:rsidR="00057B2F">
        <w:rPr>
          <w:lang w:eastAsia="hr-HR"/>
        </w:rPr>
        <w:t xml:space="preserve"> </w:t>
      </w:r>
      <w:proofErr w:type="spellStart"/>
      <w:r w:rsidR="00057B2F">
        <w:rPr>
          <w:lang w:eastAsia="hr-HR"/>
        </w:rPr>
        <w:t>vrtića</w:t>
      </w:r>
      <w:proofErr w:type="spellEnd"/>
      <w:r w:rsidR="00057B2F">
        <w:rPr>
          <w:lang w:eastAsia="hr-HR"/>
        </w:rPr>
        <w:t xml:space="preserve"> Budinščina </w:t>
      </w:r>
      <w:r w:rsidRPr="005C4DF8">
        <w:rPr>
          <w:lang w:eastAsia="hr-HR"/>
        </w:rPr>
        <w:t xml:space="preserve"> </w:t>
      </w:r>
      <w:r w:rsidR="00057B2F">
        <w:rPr>
          <w:lang w:eastAsia="hr-HR"/>
        </w:rPr>
        <w:t xml:space="preserve">KLASA:601-01/21-01/01, URBROJ:2211/02-21-20 </w:t>
      </w:r>
      <w:proofErr w:type="spellStart"/>
      <w:r w:rsidR="00057B2F">
        <w:rPr>
          <w:lang w:eastAsia="hr-HR"/>
        </w:rPr>
        <w:t>od</w:t>
      </w:r>
      <w:proofErr w:type="spellEnd"/>
      <w:r w:rsidR="00057B2F">
        <w:rPr>
          <w:lang w:eastAsia="hr-HR"/>
        </w:rPr>
        <w:t xml:space="preserve"> 31.07.2021. </w:t>
      </w:r>
      <w:proofErr w:type="spellStart"/>
      <w:r w:rsidR="00057B2F">
        <w:rPr>
          <w:lang w:eastAsia="hr-HR"/>
        </w:rPr>
        <w:t>godine</w:t>
      </w:r>
      <w:proofErr w:type="spellEnd"/>
      <w:r w:rsidR="00057B2F">
        <w:rPr>
          <w:lang w:eastAsia="hr-HR"/>
        </w:rPr>
        <w:t xml:space="preserve"> </w:t>
      </w:r>
      <w:proofErr w:type="spellStart"/>
      <w:r w:rsidR="00057B2F">
        <w:rPr>
          <w:lang w:eastAsia="hr-HR"/>
        </w:rPr>
        <w:t>su</w:t>
      </w:r>
      <w:proofErr w:type="spellEnd"/>
      <w:r w:rsidR="00057B2F">
        <w:rPr>
          <w:lang w:eastAsia="hr-HR"/>
        </w:rPr>
        <w:t>:</w:t>
      </w:r>
    </w:p>
    <w:p w14:paraId="7BA8D686" w14:textId="4A94ABA8" w:rsidR="005C4DF8" w:rsidRPr="00BD6376" w:rsidRDefault="005C4DF8" w:rsidP="00057B2F">
      <w:pPr>
        <w:pStyle w:val="Odlomakpopisa"/>
        <w:numPr>
          <w:ilvl w:val="0"/>
          <w:numId w:val="4"/>
        </w:numPr>
        <w:spacing w:before="100" w:beforeAutospacing="1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BD6376">
        <w:rPr>
          <w:rFonts w:ascii="inherit" w:eastAsia="Times New Roman" w:hAnsi="inherit" w:cs="Times New Roman"/>
          <w:bCs/>
          <w:sz w:val="24"/>
          <w:szCs w:val="24"/>
          <w:bdr w:val="none" w:sz="0" w:space="0" w:color="auto" w:frame="1"/>
          <w:lang w:eastAsia="hr-HR"/>
        </w:rPr>
        <w:t xml:space="preserve">srednja stručna sprema </w:t>
      </w:r>
      <w:r w:rsidR="00B011E0">
        <w:rPr>
          <w:rFonts w:ascii="inherit" w:eastAsia="Times New Roman" w:hAnsi="inherit" w:cs="Times New Roman"/>
          <w:bCs/>
          <w:sz w:val="24"/>
          <w:szCs w:val="24"/>
          <w:bdr w:val="none" w:sz="0" w:space="0" w:color="auto" w:frame="1"/>
          <w:lang w:eastAsia="hr-HR"/>
        </w:rPr>
        <w:t xml:space="preserve"> tehničke struke (</w:t>
      </w:r>
      <w:r w:rsidRPr="00BD6376">
        <w:rPr>
          <w:rFonts w:ascii="inherit" w:eastAsia="Times New Roman" w:hAnsi="inherit" w:cs="Times New Roman"/>
          <w:bCs/>
          <w:sz w:val="24"/>
          <w:szCs w:val="24"/>
          <w:bdr w:val="none" w:sz="0" w:space="0" w:color="auto" w:frame="1"/>
          <w:lang w:eastAsia="hr-HR"/>
        </w:rPr>
        <w:t>strojarskog</w:t>
      </w:r>
      <w:r w:rsidR="004874CB">
        <w:rPr>
          <w:rFonts w:ascii="inherit" w:eastAsia="Times New Roman" w:hAnsi="inherit" w:cs="Times New Roman"/>
          <w:bCs/>
          <w:sz w:val="24"/>
          <w:szCs w:val="24"/>
          <w:bdr w:val="none" w:sz="0" w:space="0" w:color="auto" w:frame="1"/>
          <w:lang w:eastAsia="hr-HR"/>
        </w:rPr>
        <w:t xml:space="preserve"> </w:t>
      </w:r>
      <w:r w:rsidRPr="00BD6376">
        <w:rPr>
          <w:rFonts w:ascii="inherit" w:eastAsia="Times New Roman" w:hAnsi="inherit" w:cs="Times New Roman"/>
          <w:bCs/>
          <w:sz w:val="24"/>
          <w:szCs w:val="24"/>
          <w:bdr w:val="none" w:sz="0" w:space="0" w:color="auto" w:frame="1"/>
          <w:lang w:eastAsia="hr-HR"/>
        </w:rPr>
        <w:t>ili elektrotehničkog usmjerenja</w:t>
      </w:r>
      <w:r w:rsidR="00B011E0">
        <w:rPr>
          <w:rFonts w:ascii="inherit" w:eastAsia="Times New Roman" w:hAnsi="inherit" w:cs="Times New Roman"/>
          <w:bCs/>
          <w:sz w:val="24"/>
          <w:szCs w:val="24"/>
          <w:bdr w:val="none" w:sz="0" w:space="0" w:color="auto" w:frame="1"/>
          <w:lang w:eastAsia="hr-HR"/>
        </w:rPr>
        <w:t>)</w:t>
      </w:r>
      <w:r w:rsidRPr="00BD6376">
        <w:rPr>
          <w:rFonts w:ascii="inherit" w:eastAsia="Times New Roman" w:hAnsi="inherit" w:cs="Times New Roman"/>
          <w:bCs/>
          <w:sz w:val="24"/>
          <w:szCs w:val="24"/>
          <w:bdr w:val="none" w:sz="0" w:space="0" w:color="auto" w:frame="1"/>
          <w:lang w:eastAsia="hr-HR"/>
        </w:rPr>
        <w:t>,</w:t>
      </w:r>
    </w:p>
    <w:p w14:paraId="173AC120" w14:textId="77777777" w:rsidR="005C4DF8" w:rsidRPr="00BD6376" w:rsidRDefault="005C4DF8" w:rsidP="00BD6376">
      <w:pPr>
        <w:pStyle w:val="Odlomakpopisa"/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BD6376">
        <w:rPr>
          <w:rFonts w:ascii="inherit" w:eastAsia="Times New Roman" w:hAnsi="inherit" w:cs="Times New Roman"/>
          <w:bCs/>
          <w:sz w:val="24"/>
          <w:szCs w:val="24"/>
          <w:bdr w:val="none" w:sz="0" w:space="0" w:color="auto" w:frame="1"/>
          <w:lang w:eastAsia="hr-HR"/>
        </w:rPr>
        <w:t>položeni ispit za ložača centralnog grijanja,</w:t>
      </w:r>
    </w:p>
    <w:p w14:paraId="440FB893" w14:textId="77777777" w:rsidR="005C4DF8" w:rsidRPr="001C704A" w:rsidRDefault="005C4DF8" w:rsidP="00BD6376">
      <w:pPr>
        <w:pStyle w:val="Odlomakpopisa"/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BD6376">
        <w:rPr>
          <w:rFonts w:ascii="inherit" w:eastAsia="Times New Roman" w:hAnsi="inherit" w:cs="Times New Roman"/>
          <w:bCs/>
          <w:sz w:val="24"/>
          <w:szCs w:val="24"/>
          <w:bdr w:val="none" w:sz="0" w:space="0" w:color="auto" w:frame="1"/>
          <w:lang w:eastAsia="hr-HR"/>
        </w:rPr>
        <w:t>vozački ispit B kategorije</w:t>
      </w:r>
    </w:p>
    <w:p w14:paraId="2A28B1FA" w14:textId="67D4D3A8" w:rsidR="001C704A" w:rsidRPr="00BD6376" w:rsidRDefault="001C704A" w:rsidP="00BD6376">
      <w:pPr>
        <w:pStyle w:val="Odlomakpopisa"/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inherit" w:eastAsia="Times New Roman" w:hAnsi="inherit" w:cs="Times New Roman"/>
          <w:bCs/>
          <w:sz w:val="24"/>
          <w:szCs w:val="24"/>
          <w:bdr w:val="none" w:sz="0" w:space="0" w:color="auto" w:frame="1"/>
          <w:lang w:eastAsia="hr-HR"/>
        </w:rPr>
        <w:t xml:space="preserve">najmanje </w:t>
      </w:r>
      <w:r w:rsidR="00B011E0">
        <w:rPr>
          <w:rFonts w:ascii="inherit" w:eastAsia="Times New Roman" w:hAnsi="inherit" w:cs="Times New Roman"/>
          <w:bCs/>
          <w:sz w:val="24"/>
          <w:szCs w:val="24"/>
          <w:bdr w:val="none" w:sz="0" w:space="0" w:color="auto" w:frame="1"/>
          <w:lang w:eastAsia="hr-HR"/>
        </w:rPr>
        <w:t>3</w:t>
      </w:r>
      <w:r>
        <w:rPr>
          <w:rFonts w:ascii="inherit" w:eastAsia="Times New Roman" w:hAnsi="inherit" w:cs="Times New Roman"/>
          <w:bCs/>
          <w:sz w:val="24"/>
          <w:szCs w:val="24"/>
          <w:bdr w:val="none" w:sz="0" w:space="0" w:color="auto" w:frame="1"/>
          <w:lang w:eastAsia="hr-HR"/>
        </w:rPr>
        <w:t xml:space="preserve"> godin</w:t>
      </w:r>
      <w:r w:rsidR="00B011E0">
        <w:rPr>
          <w:rFonts w:ascii="inherit" w:eastAsia="Times New Roman" w:hAnsi="inherit" w:cs="Times New Roman"/>
          <w:bCs/>
          <w:sz w:val="24"/>
          <w:szCs w:val="24"/>
          <w:bdr w:val="none" w:sz="0" w:space="0" w:color="auto" w:frame="1"/>
          <w:lang w:eastAsia="hr-HR"/>
        </w:rPr>
        <w:t>e</w:t>
      </w:r>
      <w:r>
        <w:rPr>
          <w:rFonts w:ascii="inherit" w:eastAsia="Times New Roman" w:hAnsi="inherit" w:cs="Times New Roman"/>
          <w:bCs/>
          <w:sz w:val="24"/>
          <w:szCs w:val="24"/>
          <w:bdr w:val="none" w:sz="0" w:space="0" w:color="auto" w:frame="1"/>
          <w:lang w:eastAsia="hr-HR"/>
        </w:rPr>
        <w:t xml:space="preserve"> radnog iskustva u struci </w:t>
      </w:r>
    </w:p>
    <w:p w14:paraId="76407DBD" w14:textId="1E6267BF" w:rsidR="005C4DF8" w:rsidRPr="009C20FB" w:rsidRDefault="009C20FB" w:rsidP="009C20FB">
      <w:pPr>
        <w:pStyle w:val="Odlomakpopisa"/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p</w:t>
      </w:r>
      <w:r w:rsidR="005C4DF8" w:rsidRPr="009C20FB">
        <w:rPr>
          <w:rFonts w:ascii="Times New Roman" w:eastAsia="Times New Roman" w:hAnsi="Times New Roman" w:cs="Times New Roman"/>
          <w:sz w:val="24"/>
          <w:szCs w:val="24"/>
          <w:lang w:eastAsia="hr-HR"/>
        </w:rPr>
        <w:t>robni rad</w:t>
      </w:r>
      <w:r w:rsidR="00077EB6" w:rsidRPr="009C20F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određuje se u </w:t>
      </w:r>
      <w:r w:rsidR="005C4DF8" w:rsidRPr="009C20F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trajanju od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3 mjeseca</w:t>
      </w:r>
      <w:r w:rsidR="005C4DF8" w:rsidRPr="009C20FB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14:paraId="2324A529" w14:textId="77777777" w:rsidR="005C4DF8" w:rsidRPr="005C4DF8" w:rsidRDefault="005C4DF8" w:rsidP="008177F1">
      <w:pPr>
        <w:pStyle w:val="Bezproreda"/>
      </w:pPr>
      <w:proofErr w:type="spellStart"/>
      <w:r w:rsidRPr="00BD6376">
        <w:rPr>
          <w:bdr w:val="none" w:sz="0" w:space="0" w:color="auto" w:frame="1"/>
        </w:rPr>
        <w:t>Uz</w:t>
      </w:r>
      <w:proofErr w:type="spellEnd"/>
      <w:r w:rsidRPr="00BD6376">
        <w:rPr>
          <w:bdr w:val="none" w:sz="0" w:space="0" w:color="auto" w:frame="1"/>
        </w:rPr>
        <w:t xml:space="preserve"> </w:t>
      </w:r>
      <w:proofErr w:type="spellStart"/>
      <w:r w:rsidRPr="00BD6376">
        <w:rPr>
          <w:bdr w:val="none" w:sz="0" w:space="0" w:color="auto" w:frame="1"/>
        </w:rPr>
        <w:t>prijavu</w:t>
      </w:r>
      <w:proofErr w:type="spellEnd"/>
      <w:r w:rsidRPr="00BD6376">
        <w:rPr>
          <w:bdr w:val="none" w:sz="0" w:space="0" w:color="auto" w:frame="1"/>
        </w:rPr>
        <w:t xml:space="preserve"> </w:t>
      </w:r>
      <w:proofErr w:type="spellStart"/>
      <w:r w:rsidRPr="00BD6376">
        <w:rPr>
          <w:bdr w:val="none" w:sz="0" w:space="0" w:color="auto" w:frame="1"/>
        </w:rPr>
        <w:t>na</w:t>
      </w:r>
      <w:proofErr w:type="spellEnd"/>
      <w:r w:rsidRPr="00BD6376">
        <w:rPr>
          <w:bdr w:val="none" w:sz="0" w:space="0" w:color="auto" w:frame="1"/>
        </w:rPr>
        <w:t xml:space="preserve"> </w:t>
      </w:r>
      <w:proofErr w:type="spellStart"/>
      <w:r w:rsidRPr="00BD6376">
        <w:rPr>
          <w:bdr w:val="none" w:sz="0" w:space="0" w:color="auto" w:frame="1"/>
        </w:rPr>
        <w:t>javni</w:t>
      </w:r>
      <w:proofErr w:type="spellEnd"/>
      <w:r w:rsidRPr="00BD6376">
        <w:rPr>
          <w:bdr w:val="none" w:sz="0" w:space="0" w:color="auto" w:frame="1"/>
        </w:rPr>
        <w:t xml:space="preserve"> </w:t>
      </w:r>
      <w:proofErr w:type="spellStart"/>
      <w:r w:rsidRPr="00BD6376">
        <w:rPr>
          <w:bdr w:val="none" w:sz="0" w:space="0" w:color="auto" w:frame="1"/>
        </w:rPr>
        <w:t>natječaj</w:t>
      </w:r>
      <w:proofErr w:type="spellEnd"/>
      <w:r w:rsidRPr="00BD6376">
        <w:rPr>
          <w:bdr w:val="none" w:sz="0" w:space="0" w:color="auto" w:frame="1"/>
        </w:rPr>
        <w:t xml:space="preserve">, </w:t>
      </w:r>
      <w:proofErr w:type="spellStart"/>
      <w:r w:rsidRPr="00BD6376">
        <w:rPr>
          <w:bdr w:val="none" w:sz="0" w:space="0" w:color="auto" w:frame="1"/>
        </w:rPr>
        <w:t>kandidati</w:t>
      </w:r>
      <w:proofErr w:type="spellEnd"/>
      <w:r w:rsidRPr="00BD6376">
        <w:rPr>
          <w:bdr w:val="none" w:sz="0" w:space="0" w:color="auto" w:frame="1"/>
        </w:rPr>
        <w:t xml:space="preserve"> </w:t>
      </w:r>
      <w:proofErr w:type="spellStart"/>
      <w:r w:rsidRPr="00BD6376">
        <w:rPr>
          <w:bdr w:val="none" w:sz="0" w:space="0" w:color="auto" w:frame="1"/>
        </w:rPr>
        <w:t>trebaju</w:t>
      </w:r>
      <w:proofErr w:type="spellEnd"/>
      <w:r w:rsidRPr="00BD6376">
        <w:rPr>
          <w:bdr w:val="none" w:sz="0" w:space="0" w:color="auto" w:frame="1"/>
        </w:rPr>
        <w:t xml:space="preserve"> </w:t>
      </w:r>
      <w:proofErr w:type="spellStart"/>
      <w:r w:rsidRPr="00BD6376">
        <w:rPr>
          <w:bdr w:val="none" w:sz="0" w:space="0" w:color="auto" w:frame="1"/>
        </w:rPr>
        <w:t>priložiti</w:t>
      </w:r>
      <w:proofErr w:type="spellEnd"/>
      <w:r w:rsidRPr="00BD6376">
        <w:rPr>
          <w:bdr w:val="none" w:sz="0" w:space="0" w:color="auto" w:frame="1"/>
        </w:rPr>
        <w:t xml:space="preserve"> </w:t>
      </w:r>
      <w:proofErr w:type="spellStart"/>
      <w:r w:rsidRPr="00BD6376">
        <w:rPr>
          <w:bdr w:val="none" w:sz="0" w:space="0" w:color="auto" w:frame="1"/>
        </w:rPr>
        <w:t>preslike</w:t>
      </w:r>
      <w:proofErr w:type="spellEnd"/>
      <w:r w:rsidRPr="00BD6376">
        <w:rPr>
          <w:bdr w:val="none" w:sz="0" w:space="0" w:color="auto" w:frame="1"/>
        </w:rPr>
        <w:t xml:space="preserve"> </w:t>
      </w:r>
      <w:proofErr w:type="spellStart"/>
      <w:r w:rsidRPr="00BD6376">
        <w:rPr>
          <w:bdr w:val="none" w:sz="0" w:space="0" w:color="auto" w:frame="1"/>
        </w:rPr>
        <w:t>dokumenata</w:t>
      </w:r>
      <w:proofErr w:type="spellEnd"/>
      <w:r w:rsidRPr="00BD6376">
        <w:rPr>
          <w:bdr w:val="none" w:sz="0" w:space="0" w:color="auto" w:frame="1"/>
        </w:rPr>
        <w:t>:</w:t>
      </w:r>
    </w:p>
    <w:p w14:paraId="4FE0E624" w14:textId="77777777" w:rsidR="005C4DF8" w:rsidRPr="005C4DF8" w:rsidRDefault="005C4DF8" w:rsidP="008177F1">
      <w:pPr>
        <w:pStyle w:val="Bezproreda"/>
        <w:numPr>
          <w:ilvl w:val="0"/>
          <w:numId w:val="4"/>
        </w:numPr>
      </w:pPr>
      <w:proofErr w:type="spellStart"/>
      <w:r w:rsidRPr="00BD6376">
        <w:rPr>
          <w:bdr w:val="none" w:sz="0" w:space="0" w:color="auto" w:frame="1"/>
        </w:rPr>
        <w:t>životopis</w:t>
      </w:r>
      <w:proofErr w:type="spellEnd"/>
      <w:r w:rsidR="00077EB6">
        <w:rPr>
          <w:bdr w:val="none" w:sz="0" w:space="0" w:color="auto" w:frame="1"/>
        </w:rPr>
        <w:t xml:space="preserve"> </w:t>
      </w:r>
      <w:proofErr w:type="spellStart"/>
      <w:r w:rsidR="00077EB6">
        <w:rPr>
          <w:bdr w:val="none" w:sz="0" w:space="0" w:color="auto" w:frame="1"/>
        </w:rPr>
        <w:t>sa</w:t>
      </w:r>
      <w:proofErr w:type="spellEnd"/>
      <w:r w:rsidR="00077EB6">
        <w:rPr>
          <w:bdr w:val="none" w:sz="0" w:space="0" w:color="auto" w:frame="1"/>
        </w:rPr>
        <w:t xml:space="preserve"> </w:t>
      </w:r>
      <w:proofErr w:type="spellStart"/>
      <w:r w:rsidR="00077EB6">
        <w:rPr>
          <w:bdr w:val="none" w:sz="0" w:space="0" w:color="auto" w:frame="1"/>
        </w:rPr>
        <w:t>opisom</w:t>
      </w:r>
      <w:proofErr w:type="spellEnd"/>
      <w:r w:rsidR="00077EB6">
        <w:rPr>
          <w:bdr w:val="none" w:sz="0" w:space="0" w:color="auto" w:frame="1"/>
        </w:rPr>
        <w:t xml:space="preserve"> </w:t>
      </w:r>
      <w:proofErr w:type="spellStart"/>
      <w:r w:rsidR="00077EB6">
        <w:rPr>
          <w:bdr w:val="none" w:sz="0" w:space="0" w:color="auto" w:frame="1"/>
        </w:rPr>
        <w:t>dosadašnjeg</w:t>
      </w:r>
      <w:proofErr w:type="spellEnd"/>
      <w:r w:rsidR="00077EB6">
        <w:rPr>
          <w:bdr w:val="none" w:sz="0" w:space="0" w:color="auto" w:frame="1"/>
        </w:rPr>
        <w:t xml:space="preserve"> </w:t>
      </w:r>
      <w:proofErr w:type="spellStart"/>
      <w:r w:rsidR="00077EB6">
        <w:rPr>
          <w:bdr w:val="none" w:sz="0" w:space="0" w:color="auto" w:frame="1"/>
        </w:rPr>
        <w:t>rada</w:t>
      </w:r>
      <w:proofErr w:type="spellEnd"/>
      <w:r w:rsidR="00077EB6">
        <w:rPr>
          <w:bdr w:val="none" w:sz="0" w:space="0" w:color="auto" w:frame="1"/>
        </w:rPr>
        <w:t xml:space="preserve"> </w:t>
      </w:r>
    </w:p>
    <w:p w14:paraId="01E9E187" w14:textId="77777777" w:rsidR="005C4DF8" w:rsidRPr="005C4DF8" w:rsidRDefault="005C4DF8" w:rsidP="008177F1">
      <w:pPr>
        <w:pStyle w:val="Bezproreda"/>
        <w:numPr>
          <w:ilvl w:val="0"/>
          <w:numId w:val="4"/>
        </w:numPr>
      </w:pPr>
      <w:proofErr w:type="spellStart"/>
      <w:r w:rsidRPr="00BD6376">
        <w:rPr>
          <w:bdr w:val="none" w:sz="0" w:space="0" w:color="auto" w:frame="1"/>
        </w:rPr>
        <w:t>dokaz</w:t>
      </w:r>
      <w:proofErr w:type="spellEnd"/>
      <w:r w:rsidRPr="00BD6376">
        <w:rPr>
          <w:bdr w:val="none" w:sz="0" w:space="0" w:color="auto" w:frame="1"/>
        </w:rPr>
        <w:t xml:space="preserve"> o </w:t>
      </w:r>
      <w:proofErr w:type="spellStart"/>
      <w:r w:rsidRPr="00BD6376">
        <w:rPr>
          <w:bdr w:val="none" w:sz="0" w:space="0" w:color="auto" w:frame="1"/>
        </w:rPr>
        <w:t>stručnoj</w:t>
      </w:r>
      <w:proofErr w:type="spellEnd"/>
      <w:r w:rsidRPr="00BD6376">
        <w:rPr>
          <w:bdr w:val="none" w:sz="0" w:space="0" w:color="auto" w:frame="1"/>
        </w:rPr>
        <w:t xml:space="preserve"> </w:t>
      </w:r>
      <w:proofErr w:type="spellStart"/>
      <w:r w:rsidRPr="00BD6376">
        <w:rPr>
          <w:bdr w:val="none" w:sz="0" w:space="0" w:color="auto" w:frame="1"/>
        </w:rPr>
        <w:t>spremi</w:t>
      </w:r>
      <w:proofErr w:type="spellEnd"/>
      <w:r w:rsidRPr="00BD6376">
        <w:rPr>
          <w:bdr w:val="none" w:sz="0" w:space="0" w:color="auto" w:frame="1"/>
        </w:rPr>
        <w:t xml:space="preserve"> (</w:t>
      </w:r>
      <w:proofErr w:type="spellStart"/>
      <w:r w:rsidR="00BD6376" w:rsidRPr="00BD6376">
        <w:rPr>
          <w:bdr w:val="none" w:sz="0" w:space="0" w:color="auto" w:frame="1"/>
        </w:rPr>
        <w:t>preslika</w:t>
      </w:r>
      <w:proofErr w:type="spellEnd"/>
      <w:r w:rsidR="00BD6376" w:rsidRPr="00BD6376">
        <w:rPr>
          <w:bdr w:val="none" w:sz="0" w:space="0" w:color="auto" w:frame="1"/>
        </w:rPr>
        <w:t xml:space="preserve"> </w:t>
      </w:r>
      <w:proofErr w:type="spellStart"/>
      <w:r w:rsidR="00BD6376" w:rsidRPr="00BD6376">
        <w:rPr>
          <w:bdr w:val="none" w:sz="0" w:space="0" w:color="auto" w:frame="1"/>
        </w:rPr>
        <w:t>svjedodžbe</w:t>
      </w:r>
      <w:proofErr w:type="spellEnd"/>
      <w:r w:rsidRPr="00BD6376">
        <w:rPr>
          <w:bdr w:val="none" w:sz="0" w:space="0" w:color="auto" w:frame="1"/>
        </w:rPr>
        <w:t>)</w:t>
      </w:r>
    </w:p>
    <w:p w14:paraId="047DA17B" w14:textId="77777777" w:rsidR="005C4DF8" w:rsidRPr="005C4DF8" w:rsidRDefault="005C4DF8" w:rsidP="008177F1">
      <w:pPr>
        <w:pStyle w:val="Bezproreda"/>
        <w:numPr>
          <w:ilvl w:val="0"/>
          <w:numId w:val="4"/>
        </w:numPr>
      </w:pPr>
      <w:proofErr w:type="spellStart"/>
      <w:r w:rsidRPr="00BD6376">
        <w:rPr>
          <w:bdr w:val="none" w:sz="0" w:space="0" w:color="auto" w:frame="1"/>
        </w:rPr>
        <w:t>dokaz</w:t>
      </w:r>
      <w:proofErr w:type="spellEnd"/>
      <w:r w:rsidRPr="00BD6376">
        <w:rPr>
          <w:bdr w:val="none" w:sz="0" w:space="0" w:color="auto" w:frame="1"/>
        </w:rPr>
        <w:t xml:space="preserve"> o </w:t>
      </w:r>
      <w:proofErr w:type="spellStart"/>
      <w:r w:rsidRPr="00BD6376">
        <w:rPr>
          <w:bdr w:val="none" w:sz="0" w:space="0" w:color="auto" w:frame="1"/>
        </w:rPr>
        <w:t>hrvatskom</w:t>
      </w:r>
      <w:proofErr w:type="spellEnd"/>
      <w:r w:rsidRPr="00BD6376">
        <w:rPr>
          <w:bdr w:val="none" w:sz="0" w:space="0" w:color="auto" w:frame="1"/>
        </w:rPr>
        <w:t xml:space="preserve"> </w:t>
      </w:r>
      <w:proofErr w:type="spellStart"/>
      <w:r w:rsidRPr="00BD6376">
        <w:rPr>
          <w:bdr w:val="none" w:sz="0" w:space="0" w:color="auto" w:frame="1"/>
        </w:rPr>
        <w:t>državljanstvu</w:t>
      </w:r>
      <w:proofErr w:type="spellEnd"/>
      <w:r w:rsidRPr="00BD6376">
        <w:rPr>
          <w:bdr w:val="none" w:sz="0" w:space="0" w:color="auto" w:frame="1"/>
        </w:rPr>
        <w:t xml:space="preserve"> (</w:t>
      </w:r>
      <w:proofErr w:type="spellStart"/>
      <w:r w:rsidR="00BD6376" w:rsidRPr="00BD6376">
        <w:rPr>
          <w:bdr w:val="none" w:sz="0" w:space="0" w:color="auto" w:frame="1"/>
        </w:rPr>
        <w:t>preslika</w:t>
      </w:r>
      <w:proofErr w:type="spellEnd"/>
      <w:r w:rsidR="00BD6376" w:rsidRPr="00BD6376">
        <w:rPr>
          <w:bdr w:val="none" w:sz="0" w:space="0" w:color="auto" w:frame="1"/>
        </w:rPr>
        <w:t xml:space="preserve"> </w:t>
      </w:r>
      <w:proofErr w:type="spellStart"/>
      <w:r w:rsidR="00BD6376" w:rsidRPr="00BD6376">
        <w:rPr>
          <w:bdr w:val="none" w:sz="0" w:space="0" w:color="auto" w:frame="1"/>
        </w:rPr>
        <w:t>osobne</w:t>
      </w:r>
      <w:proofErr w:type="spellEnd"/>
      <w:r w:rsidR="00BD6376" w:rsidRPr="00BD6376">
        <w:rPr>
          <w:bdr w:val="none" w:sz="0" w:space="0" w:color="auto" w:frame="1"/>
        </w:rPr>
        <w:t xml:space="preserve"> </w:t>
      </w:r>
      <w:proofErr w:type="spellStart"/>
      <w:r w:rsidR="00BD6376" w:rsidRPr="00BD6376">
        <w:rPr>
          <w:bdr w:val="none" w:sz="0" w:space="0" w:color="auto" w:frame="1"/>
        </w:rPr>
        <w:t>iskaznice</w:t>
      </w:r>
      <w:proofErr w:type="spellEnd"/>
      <w:r w:rsidR="00BD6376" w:rsidRPr="00BD6376">
        <w:rPr>
          <w:bdr w:val="none" w:sz="0" w:space="0" w:color="auto" w:frame="1"/>
        </w:rPr>
        <w:t xml:space="preserve"> </w:t>
      </w:r>
      <w:proofErr w:type="spellStart"/>
      <w:r w:rsidR="00BD6376" w:rsidRPr="00BD6376">
        <w:rPr>
          <w:bdr w:val="none" w:sz="0" w:space="0" w:color="auto" w:frame="1"/>
        </w:rPr>
        <w:t>ili</w:t>
      </w:r>
      <w:proofErr w:type="spellEnd"/>
      <w:r w:rsidR="00BD6376" w:rsidRPr="00BD6376">
        <w:rPr>
          <w:bdr w:val="none" w:sz="0" w:space="0" w:color="auto" w:frame="1"/>
        </w:rPr>
        <w:t xml:space="preserve"> </w:t>
      </w:r>
      <w:proofErr w:type="spellStart"/>
      <w:r w:rsidR="00BD6376" w:rsidRPr="00BD6376">
        <w:rPr>
          <w:bdr w:val="none" w:sz="0" w:space="0" w:color="auto" w:frame="1"/>
        </w:rPr>
        <w:t>domovnice</w:t>
      </w:r>
      <w:proofErr w:type="spellEnd"/>
      <w:r w:rsidRPr="00BD6376">
        <w:rPr>
          <w:bdr w:val="none" w:sz="0" w:space="0" w:color="auto" w:frame="1"/>
        </w:rPr>
        <w:t>)</w:t>
      </w:r>
    </w:p>
    <w:p w14:paraId="62A8B052" w14:textId="77777777" w:rsidR="005C4DF8" w:rsidRPr="005C4DF8" w:rsidRDefault="005C4DF8" w:rsidP="008177F1">
      <w:pPr>
        <w:pStyle w:val="Bezproreda"/>
        <w:numPr>
          <w:ilvl w:val="0"/>
          <w:numId w:val="4"/>
        </w:numPr>
      </w:pPr>
      <w:proofErr w:type="spellStart"/>
      <w:r w:rsidRPr="00BD6376">
        <w:rPr>
          <w:bdr w:val="none" w:sz="0" w:space="0" w:color="auto" w:frame="1"/>
        </w:rPr>
        <w:t>potvrdu</w:t>
      </w:r>
      <w:proofErr w:type="spellEnd"/>
      <w:r w:rsidRPr="00BD6376">
        <w:rPr>
          <w:bdr w:val="none" w:sz="0" w:space="0" w:color="auto" w:frame="1"/>
        </w:rPr>
        <w:t xml:space="preserve"> o </w:t>
      </w:r>
      <w:proofErr w:type="spellStart"/>
      <w:r w:rsidRPr="00BD6376">
        <w:rPr>
          <w:bdr w:val="none" w:sz="0" w:space="0" w:color="auto" w:frame="1"/>
        </w:rPr>
        <w:t>položenom</w:t>
      </w:r>
      <w:proofErr w:type="spellEnd"/>
      <w:r w:rsidRPr="00BD6376">
        <w:rPr>
          <w:bdr w:val="none" w:sz="0" w:space="0" w:color="auto" w:frame="1"/>
        </w:rPr>
        <w:t xml:space="preserve"> </w:t>
      </w:r>
      <w:proofErr w:type="spellStart"/>
      <w:r w:rsidRPr="00BD6376">
        <w:rPr>
          <w:bdr w:val="none" w:sz="0" w:space="0" w:color="auto" w:frame="1"/>
        </w:rPr>
        <w:t>ispitu</w:t>
      </w:r>
      <w:proofErr w:type="spellEnd"/>
      <w:r w:rsidRPr="00BD6376">
        <w:rPr>
          <w:bdr w:val="none" w:sz="0" w:space="0" w:color="auto" w:frame="1"/>
        </w:rPr>
        <w:t xml:space="preserve"> za </w:t>
      </w:r>
      <w:proofErr w:type="spellStart"/>
      <w:r w:rsidRPr="00BD6376">
        <w:rPr>
          <w:bdr w:val="none" w:sz="0" w:space="0" w:color="auto" w:frame="1"/>
        </w:rPr>
        <w:t>ložača</w:t>
      </w:r>
      <w:proofErr w:type="spellEnd"/>
      <w:r w:rsidRPr="00BD6376">
        <w:rPr>
          <w:bdr w:val="none" w:sz="0" w:space="0" w:color="auto" w:frame="1"/>
        </w:rPr>
        <w:t xml:space="preserve"> </w:t>
      </w:r>
      <w:proofErr w:type="spellStart"/>
      <w:r w:rsidRPr="00BD6376">
        <w:rPr>
          <w:bdr w:val="none" w:sz="0" w:space="0" w:color="auto" w:frame="1"/>
        </w:rPr>
        <w:t>centralnog</w:t>
      </w:r>
      <w:proofErr w:type="spellEnd"/>
      <w:r w:rsidRPr="00BD6376">
        <w:rPr>
          <w:bdr w:val="none" w:sz="0" w:space="0" w:color="auto" w:frame="1"/>
        </w:rPr>
        <w:t xml:space="preserve"> </w:t>
      </w:r>
      <w:proofErr w:type="spellStart"/>
      <w:r w:rsidRPr="00BD6376">
        <w:rPr>
          <w:bdr w:val="none" w:sz="0" w:space="0" w:color="auto" w:frame="1"/>
        </w:rPr>
        <w:t>grijanja</w:t>
      </w:r>
      <w:proofErr w:type="spellEnd"/>
      <w:r w:rsidRPr="00BD6376">
        <w:rPr>
          <w:bdr w:val="none" w:sz="0" w:space="0" w:color="auto" w:frame="1"/>
        </w:rPr>
        <w:t>,</w:t>
      </w:r>
    </w:p>
    <w:p w14:paraId="7C8112F1" w14:textId="77777777" w:rsidR="005C4DF8" w:rsidRPr="005C4DF8" w:rsidRDefault="005C4DF8" w:rsidP="008177F1">
      <w:pPr>
        <w:pStyle w:val="Bezproreda"/>
        <w:numPr>
          <w:ilvl w:val="0"/>
          <w:numId w:val="4"/>
        </w:numPr>
      </w:pPr>
      <w:proofErr w:type="spellStart"/>
      <w:r w:rsidRPr="00BD6376">
        <w:rPr>
          <w:bdr w:val="none" w:sz="0" w:space="0" w:color="auto" w:frame="1"/>
        </w:rPr>
        <w:t>vozačka</w:t>
      </w:r>
      <w:proofErr w:type="spellEnd"/>
      <w:r w:rsidRPr="00BD6376">
        <w:rPr>
          <w:bdr w:val="none" w:sz="0" w:space="0" w:color="auto" w:frame="1"/>
        </w:rPr>
        <w:t xml:space="preserve"> </w:t>
      </w:r>
      <w:proofErr w:type="spellStart"/>
      <w:r w:rsidRPr="00BD6376">
        <w:rPr>
          <w:bdr w:val="none" w:sz="0" w:space="0" w:color="auto" w:frame="1"/>
        </w:rPr>
        <w:t>dozvola</w:t>
      </w:r>
      <w:proofErr w:type="spellEnd"/>
      <w:r w:rsidRPr="00BD6376">
        <w:rPr>
          <w:bdr w:val="none" w:sz="0" w:space="0" w:color="auto" w:frame="1"/>
        </w:rPr>
        <w:t xml:space="preserve"> (</w:t>
      </w:r>
      <w:proofErr w:type="spellStart"/>
      <w:r w:rsidRPr="00BD6376">
        <w:rPr>
          <w:bdr w:val="none" w:sz="0" w:space="0" w:color="auto" w:frame="1"/>
        </w:rPr>
        <w:t>preslika</w:t>
      </w:r>
      <w:proofErr w:type="spellEnd"/>
      <w:r w:rsidRPr="00BD6376">
        <w:rPr>
          <w:bdr w:val="none" w:sz="0" w:space="0" w:color="auto" w:frame="1"/>
        </w:rPr>
        <w:t>)</w:t>
      </w:r>
    </w:p>
    <w:p w14:paraId="7EC09E4F" w14:textId="77777777" w:rsidR="004266D4" w:rsidRPr="004266D4" w:rsidRDefault="004266D4" w:rsidP="008177F1">
      <w:pPr>
        <w:pStyle w:val="Bezproreda"/>
        <w:numPr>
          <w:ilvl w:val="0"/>
          <w:numId w:val="4"/>
        </w:numPr>
      </w:pPr>
      <w:proofErr w:type="spellStart"/>
      <w:r w:rsidRPr="00B90276">
        <w:rPr>
          <w:color w:val="000000"/>
        </w:rPr>
        <w:t>elektronički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zapis</w:t>
      </w:r>
      <w:proofErr w:type="spellEnd"/>
      <w:r w:rsidRPr="00B90276">
        <w:rPr>
          <w:color w:val="000000"/>
        </w:rPr>
        <w:t xml:space="preserve">, </w:t>
      </w:r>
      <w:proofErr w:type="spellStart"/>
      <w:r w:rsidRPr="00B90276">
        <w:rPr>
          <w:color w:val="000000"/>
        </w:rPr>
        <w:t>odnosno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potvrdu</w:t>
      </w:r>
      <w:proofErr w:type="spellEnd"/>
      <w:r w:rsidRPr="00B90276">
        <w:rPr>
          <w:color w:val="000000"/>
        </w:rPr>
        <w:t xml:space="preserve"> o </w:t>
      </w:r>
      <w:proofErr w:type="spellStart"/>
      <w:r w:rsidRPr="00B90276">
        <w:rPr>
          <w:color w:val="000000"/>
        </w:rPr>
        <w:t>podacima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evidentiranim</w:t>
      </w:r>
      <w:proofErr w:type="spellEnd"/>
      <w:r w:rsidRPr="00B90276">
        <w:rPr>
          <w:color w:val="000000"/>
        </w:rPr>
        <w:t xml:space="preserve"> u </w:t>
      </w:r>
      <w:proofErr w:type="spellStart"/>
      <w:r w:rsidRPr="00B90276">
        <w:rPr>
          <w:color w:val="000000"/>
        </w:rPr>
        <w:t>matičnoj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evidenciji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Hrvatskog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zavoda</w:t>
      </w:r>
      <w:proofErr w:type="spellEnd"/>
      <w:r w:rsidRPr="00B90276">
        <w:rPr>
          <w:color w:val="000000"/>
        </w:rPr>
        <w:t xml:space="preserve"> za </w:t>
      </w:r>
      <w:proofErr w:type="spellStart"/>
      <w:r w:rsidRPr="00B90276">
        <w:rPr>
          <w:color w:val="000000"/>
        </w:rPr>
        <w:t>mirovinsko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osiguranje</w:t>
      </w:r>
      <w:proofErr w:type="spellEnd"/>
      <w:r w:rsidRPr="00B90276">
        <w:rPr>
          <w:color w:val="000000"/>
        </w:rPr>
        <w:t xml:space="preserve">, </w:t>
      </w:r>
      <w:r w:rsidRPr="00B90276">
        <w:t xml:space="preserve">ne </w:t>
      </w:r>
      <w:proofErr w:type="spellStart"/>
      <w:r w:rsidRPr="00B90276">
        <w:t>starije</w:t>
      </w:r>
      <w:proofErr w:type="spellEnd"/>
      <w:r w:rsidRPr="00B90276">
        <w:t xml:space="preserve"> </w:t>
      </w:r>
      <w:proofErr w:type="spellStart"/>
      <w:r w:rsidRPr="00B90276">
        <w:t>od</w:t>
      </w:r>
      <w:proofErr w:type="spellEnd"/>
      <w:r w:rsidRPr="00B90276">
        <w:t xml:space="preserve">  </w:t>
      </w:r>
      <w:proofErr w:type="spellStart"/>
      <w:r w:rsidRPr="00B90276">
        <w:t>mjesec</w:t>
      </w:r>
      <w:proofErr w:type="spellEnd"/>
      <w:r w:rsidRPr="00B90276">
        <w:t xml:space="preserve"> dana od </w:t>
      </w:r>
      <w:proofErr w:type="spellStart"/>
      <w:r w:rsidRPr="00B90276">
        <w:t>objave</w:t>
      </w:r>
      <w:proofErr w:type="spellEnd"/>
      <w:r w:rsidRPr="00B90276">
        <w:t xml:space="preserve"> </w:t>
      </w:r>
      <w:proofErr w:type="spellStart"/>
      <w:r w:rsidRPr="00B90276">
        <w:t>natječaja</w:t>
      </w:r>
      <w:proofErr w:type="spellEnd"/>
    </w:p>
    <w:p w14:paraId="3E863928" w14:textId="77777777" w:rsidR="004266D4" w:rsidRPr="00B90276" w:rsidRDefault="004266D4" w:rsidP="008177F1">
      <w:pPr>
        <w:pStyle w:val="Bezproreda"/>
        <w:numPr>
          <w:ilvl w:val="0"/>
          <w:numId w:val="4"/>
        </w:numPr>
        <w:rPr>
          <w:color w:val="000000"/>
        </w:rPr>
      </w:pPr>
      <w:proofErr w:type="spellStart"/>
      <w:r w:rsidRPr="00B90276">
        <w:rPr>
          <w:color w:val="000000"/>
        </w:rPr>
        <w:t>uvjerenje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nadležnog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suda</w:t>
      </w:r>
      <w:proofErr w:type="spellEnd"/>
      <w:r w:rsidRPr="00B90276">
        <w:rPr>
          <w:color w:val="000000"/>
        </w:rPr>
        <w:t xml:space="preserve"> da se </w:t>
      </w:r>
      <w:proofErr w:type="spellStart"/>
      <w:r w:rsidRPr="00B90276">
        <w:rPr>
          <w:color w:val="000000"/>
        </w:rPr>
        <w:t>protiv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kandidata</w:t>
      </w:r>
      <w:proofErr w:type="spellEnd"/>
      <w:r w:rsidRPr="00B90276">
        <w:rPr>
          <w:color w:val="000000"/>
        </w:rPr>
        <w:t xml:space="preserve"> ne </w:t>
      </w:r>
      <w:proofErr w:type="spellStart"/>
      <w:r w:rsidRPr="00B90276">
        <w:rPr>
          <w:color w:val="000000"/>
        </w:rPr>
        <w:t>vodi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kazneni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postupak</w:t>
      </w:r>
      <w:proofErr w:type="spellEnd"/>
      <w:r w:rsidRPr="00B90276">
        <w:rPr>
          <w:color w:val="000000"/>
        </w:rPr>
        <w:t xml:space="preserve"> za </w:t>
      </w:r>
      <w:proofErr w:type="spellStart"/>
      <w:r w:rsidRPr="00B90276">
        <w:rPr>
          <w:color w:val="000000"/>
        </w:rPr>
        <w:t>neko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djelo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iz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članka</w:t>
      </w:r>
      <w:proofErr w:type="spellEnd"/>
      <w:r w:rsidRPr="00B90276">
        <w:rPr>
          <w:color w:val="000000"/>
        </w:rPr>
        <w:t xml:space="preserve"> 25. </w:t>
      </w:r>
      <w:proofErr w:type="spellStart"/>
      <w:r w:rsidRPr="00B90276">
        <w:rPr>
          <w:color w:val="000000"/>
        </w:rPr>
        <w:t>stavak</w:t>
      </w:r>
      <w:proofErr w:type="spellEnd"/>
      <w:r w:rsidRPr="00B90276">
        <w:rPr>
          <w:color w:val="000000"/>
        </w:rPr>
        <w:t xml:space="preserve"> 2. </w:t>
      </w:r>
      <w:proofErr w:type="spellStart"/>
      <w:r w:rsidRPr="00B90276">
        <w:rPr>
          <w:color w:val="000000"/>
        </w:rPr>
        <w:t>Zakona</w:t>
      </w:r>
      <w:proofErr w:type="spellEnd"/>
      <w:r w:rsidRPr="00B90276">
        <w:rPr>
          <w:color w:val="000000"/>
        </w:rPr>
        <w:t xml:space="preserve"> o </w:t>
      </w:r>
      <w:proofErr w:type="spellStart"/>
      <w:r w:rsidRPr="00B90276">
        <w:rPr>
          <w:color w:val="000000"/>
        </w:rPr>
        <w:t>predškolskom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odgoju</w:t>
      </w:r>
      <w:proofErr w:type="spellEnd"/>
      <w:r w:rsidRPr="00B90276">
        <w:rPr>
          <w:color w:val="000000"/>
        </w:rPr>
        <w:t xml:space="preserve"> -  ne </w:t>
      </w:r>
      <w:proofErr w:type="spellStart"/>
      <w:r w:rsidRPr="00B90276">
        <w:rPr>
          <w:color w:val="000000"/>
        </w:rPr>
        <w:t>starije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od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mjesec</w:t>
      </w:r>
      <w:proofErr w:type="spellEnd"/>
      <w:r w:rsidRPr="00B90276">
        <w:rPr>
          <w:color w:val="000000"/>
        </w:rPr>
        <w:t xml:space="preserve"> dana od </w:t>
      </w:r>
      <w:proofErr w:type="spellStart"/>
      <w:r w:rsidRPr="00B90276">
        <w:rPr>
          <w:color w:val="000000"/>
        </w:rPr>
        <w:t>objave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natječaja</w:t>
      </w:r>
      <w:proofErr w:type="spellEnd"/>
    </w:p>
    <w:p w14:paraId="3E4B8222" w14:textId="77777777" w:rsidR="004266D4" w:rsidRDefault="004266D4" w:rsidP="008177F1">
      <w:pPr>
        <w:pStyle w:val="Bezproreda"/>
        <w:numPr>
          <w:ilvl w:val="0"/>
          <w:numId w:val="4"/>
        </w:numPr>
        <w:rPr>
          <w:color w:val="000000"/>
        </w:rPr>
      </w:pPr>
      <w:proofErr w:type="spellStart"/>
      <w:r w:rsidRPr="00B90276">
        <w:rPr>
          <w:color w:val="000000"/>
        </w:rPr>
        <w:lastRenderedPageBreak/>
        <w:t>uvjerenje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nadležnog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suda</w:t>
      </w:r>
      <w:proofErr w:type="spellEnd"/>
      <w:r w:rsidRPr="00B90276">
        <w:rPr>
          <w:color w:val="000000"/>
        </w:rPr>
        <w:t xml:space="preserve"> da se </w:t>
      </w:r>
      <w:proofErr w:type="spellStart"/>
      <w:r w:rsidRPr="00B90276">
        <w:rPr>
          <w:color w:val="000000"/>
        </w:rPr>
        <w:t>protiv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kandidata</w:t>
      </w:r>
      <w:proofErr w:type="spellEnd"/>
      <w:r w:rsidRPr="00B90276">
        <w:rPr>
          <w:color w:val="000000"/>
        </w:rPr>
        <w:t xml:space="preserve"> ne </w:t>
      </w:r>
      <w:proofErr w:type="spellStart"/>
      <w:r w:rsidRPr="00B90276">
        <w:rPr>
          <w:color w:val="000000"/>
        </w:rPr>
        <w:t>vodi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prekršajni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postupak</w:t>
      </w:r>
      <w:proofErr w:type="spellEnd"/>
      <w:r w:rsidRPr="00B90276">
        <w:rPr>
          <w:color w:val="000000"/>
        </w:rPr>
        <w:t xml:space="preserve"> za </w:t>
      </w:r>
      <w:proofErr w:type="spellStart"/>
      <w:r w:rsidRPr="00B90276">
        <w:rPr>
          <w:color w:val="000000"/>
        </w:rPr>
        <w:t>neko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djelo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iz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članka</w:t>
      </w:r>
      <w:proofErr w:type="spellEnd"/>
      <w:r w:rsidRPr="00B90276">
        <w:rPr>
          <w:color w:val="000000"/>
        </w:rPr>
        <w:t xml:space="preserve"> 25. </w:t>
      </w:r>
      <w:proofErr w:type="spellStart"/>
      <w:r w:rsidRPr="00B90276">
        <w:rPr>
          <w:color w:val="000000"/>
        </w:rPr>
        <w:t>stavka</w:t>
      </w:r>
      <w:proofErr w:type="spellEnd"/>
      <w:r w:rsidRPr="00B90276">
        <w:rPr>
          <w:color w:val="000000"/>
        </w:rPr>
        <w:t xml:space="preserve"> 4. </w:t>
      </w:r>
      <w:proofErr w:type="spellStart"/>
      <w:r w:rsidRPr="00B90276">
        <w:rPr>
          <w:color w:val="000000"/>
        </w:rPr>
        <w:t>Zakona</w:t>
      </w:r>
      <w:proofErr w:type="spellEnd"/>
      <w:r w:rsidRPr="00B90276">
        <w:rPr>
          <w:color w:val="000000"/>
        </w:rPr>
        <w:t xml:space="preserve"> o </w:t>
      </w:r>
      <w:proofErr w:type="spellStart"/>
      <w:r w:rsidRPr="00B90276">
        <w:rPr>
          <w:color w:val="000000"/>
        </w:rPr>
        <w:t>predškolskom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odgoju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i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obrazovanju</w:t>
      </w:r>
      <w:proofErr w:type="spellEnd"/>
      <w:r w:rsidRPr="00B90276">
        <w:rPr>
          <w:color w:val="000000"/>
        </w:rPr>
        <w:t xml:space="preserve"> -  ne </w:t>
      </w:r>
      <w:proofErr w:type="spellStart"/>
      <w:r w:rsidRPr="00B90276">
        <w:rPr>
          <w:color w:val="000000"/>
        </w:rPr>
        <w:t>starije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od</w:t>
      </w:r>
      <w:proofErr w:type="spellEnd"/>
      <w:r w:rsidRPr="00B90276">
        <w:rPr>
          <w:color w:val="000000"/>
        </w:rPr>
        <w:t xml:space="preserve">  </w:t>
      </w:r>
      <w:proofErr w:type="spellStart"/>
      <w:r w:rsidRPr="00B90276">
        <w:rPr>
          <w:color w:val="000000"/>
        </w:rPr>
        <w:t>mjesec</w:t>
      </w:r>
      <w:proofErr w:type="spellEnd"/>
      <w:r w:rsidRPr="00B90276">
        <w:rPr>
          <w:color w:val="000000"/>
        </w:rPr>
        <w:t xml:space="preserve"> dana od </w:t>
      </w:r>
      <w:proofErr w:type="spellStart"/>
      <w:r w:rsidRPr="00B90276">
        <w:rPr>
          <w:color w:val="000000"/>
        </w:rPr>
        <w:t>objave</w:t>
      </w:r>
      <w:proofErr w:type="spellEnd"/>
      <w:r w:rsidRPr="00B90276">
        <w:rPr>
          <w:color w:val="000000"/>
        </w:rPr>
        <w:t xml:space="preserve"> </w:t>
      </w:r>
      <w:proofErr w:type="spellStart"/>
      <w:r w:rsidRPr="00B90276">
        <w:rPr>
          <w:color w:val="000000"/>
        </w:rPr>
        <w:t>natječaja</w:t>
      </w:r>
      <w:proofErr w:type="spellEnd"/>
    </w:p>
    <w:p w14:paraId="71CC1A94" w14:textId="77777777" w:rsidR="001C704A" w:rsidRPr="001C704A" w:rsidRDefault="001C704A" w:rsidP="001C704A">
      <w:pPr>
        <w:pStyle w:val="Odlomakpopisa"/>
        <w:numPr>
          <w:ilvl w:val="0"/>
          <w:numId w:val="4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</w:pP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potvrdu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Centra za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socijalnu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skrb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(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prema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mjestu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stanovanja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) da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kandidatu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nisu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izrečene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zaštitne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mjere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iz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članka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25.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Zakona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o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predškolskom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odgoju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i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obrazovanju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-ne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stariju</w:t>
      </w:r>
      <w:proofErr w:type="spellEnd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 w:rsidRPr="001C704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od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mjesec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dana od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objave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ar-SA"/>
        </w:rPr>
        <w:t>natječaja</w:t>
      </w:r>
      <w:proofErr w:type="spellEnd"/>
    </w:p>
    <w:p w14:paraId="3E24A3DD" w14:textId="77777777" w:rsidR="005C4DF8" w:rsidRPr="005C4DF8" w:rsidRDefault="000D5158" w:rsidP="000D5158">
      <w:pPr>
        <w:spacing w:before="100" w:beforeAutospacing="1"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D5158">
        <w:rPr>
          <w:rFonts w:ascii="Times New Roman" w:hAnsi="Times New Roman" w:cs="Times New Roman"/>
          <w:color w:val="000000"/>
          <w:sz w:val="24"/>
          <w:szCs w:val="24"/>
          <w:lang w:eastAsia="hr-HR"/>
        </w:rPr>
        <w:t>U skladu sa Zakonom o ravnopravnosti spolova (Narodne novine broj 82/08 i 69/17) na natječaj se mogu javiti osobe obaju spolova koje ispunjavaju propisane uvjete.</w:t>
      </w:r>
      <w:r>
        <w:rPr>
          <w:color w:val="000000"/>
          <w:lang w:eastAsia="hr-HR"/>
        </w:rPr>
        <w:t xml:space="preserve"> </w:t>
      </w:r>
      <w:r w:rsidR="005C4DF8" w:rsidRPr="005C4DF8">
        <w:rPr>
          <w:rFonts w:ascii="Times New Roman" w:eastAsia="Times New Roman" w:hAnsi="Times New Roman" w:cs="Times New Roman"/>
          <w:sz w:val="24"/>
          <w:szCs w:val="24"/>
          <w:lang w:eastAsia="hr-HR"/>
        </w:rPr>
        <w:t>Osobe koje ostvaruju pravo prednosti prilikom zapošljavanja prema posebnim propisima dužne su u prijavi na natječaj pozvati se na to pravo te priložiti svu propisanu dokumentaciju prema posebnom zakonu.</w:t>
      </w:r>
    </w:p>
    <w:p w14:paraId="1EAF381E" w14:textId="77777777" w:rsidR="00BD6376" w:rsidRPr="008177F1" w:rsidRDefault="005C4DF8" w:rsidP="00BD6376">
      <w:p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5C4DF8">
        <w:rPr>
          <w:rFonts w:ascii="Times New Roman" w:eastAsia="Times New Roman" w:hAnsi="Times New Roman" w:cs="Times New Roman"/>
          <w:sz w:val="24"/>
          <w:szCs w:val="24"/>
          <w:lang w:eastAsia="hr-HR"/>
        </w:rPr>
        <w:t>Osoba koja može ostvariti pravo prednosti pri zapošljavanju sukladno članku 102. Zakona o hrvatskim braniteljima iz Domovinskog rata i članova njihovih obitelji (Narodne novine br. 121/17 i 98/19) dužna je u prijavi na natječaj pozvati se na to pravo te ima prednost u odnosu na ostale kandidate samo pod jednakim uvjetima.</w:t>
      </w:r>
      <w:r w:rsidR="00BD637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5C4DF8">
        <w:rPr>
          <w:rFonts w:ascii="Times New Roman" w:eastAsia="Times New Roman" w:hAnsi="Times New Roman" w:cs="Times New Roman"/>
          <w:sz w:val="24"/>
          <w:szCs w:val="24"/>
          <w:lang w:eastAsia="hr-HR"/>
        </w:rPr>
        <w:t>Osoba koja se poziva na pravo prednosti pri zapošljavanju sukladno članku 102. Zakona o hrvatskim braniteljima iz Domovinskog rata i članova njihovih obitelji dužna je priložiti, osim dokaza o ispunjavanju traženih uvjeta, i sve potrebne dokaze dostupne na internetskoj stranici Ministarstva hrvatskih branitelja:.</w:t>
      </w:r>
      <w:hyperlink r:id="rId5" w:history="1">
        <w:r w:rsidRPr="005C4DF8">
          <w:rPr>
            <w:rFonts w:ascii="inherit" w:eastAsia="Times New Roman" w:hAnsi="inherit" w:cs="Times New Roman"/>
            <w:b/>
            <w:bCs/>
            <w:color w:val="000000"/>
            <w:sz w:val="24"/>
            <w:szCs w:val="24"/>
            <w:u w:val="single"/>
            <w:bdr w:val="none" w:sz="0" w:space="0" w:color="auto" w:frame="1"/>
            <w:lang w:eastAsia="hr-HR"/>
          </w:rPr>
          <w:t>https://branitelji.gov.hr/zaposljavanje-843/843</w:t>
        </w:r>
      </w:hyperlink>
      <w:r w:rsidRPr="005C4DF8">
        <w:rPr>
          <w:rFonts w:ascii="Times New Roman" w:eastAsia="Times New Roman" w:hAnsi="Times New Roman" w:cs="Times New Roman"/>
          <w:sz w:val="24"/>
          <w:szCs w:val="24"/>
          <w:lang w:eastAsia="hr-HR"/>
        </w:rPr>
        <w:t>. Dodatne informacije o dokazima koji su potrebni u svrhu ostvarivanja prednosti pri zapošljavanju dostupni na poveznici:</w:t>
      </w:r>
      <w:r w:rsidR="00BD637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hyperlink r:id="rId6" w:history="1">
        <w:r w:rsidR="00BD6376" w:rsidRPr="00BD6376">
          <w:rPr>
            <w:rFonts w:ascii="inherit" w:eastAsia="Times New Roman" w:hAnsi="inherit" w:cs="Times New Roman"/>
            <w:bCs/>
            <w:color w:val="000000"/>
            <w:sz w:val="24"/>
            <w:szCs w:val="24"/>
            <w:bdr w:val="none" w:sz="0" w:space="0" w:color="auto" w:frame="1"/>
            <w:lang w:eastAsia="hr-HR"/>
          </w:rPr>
          <w:t>https://branitelji.gov.hr/UserDocsImages//MHB%20MEDVED/12%20Prosinac/Zapo%C5%A1ljavanje//Popis%20dokaza%20za%20ostvarivanje%20prava%20prednosti%20pri%20zapo%C5%A1ljavanju.pdf</w:t>
        </w:r>
      </w:hyperlink>
    </w:p>
    <w:p w14:paraId="4308A0C7" w14:textId="77777777" w:rsidR="00E76035" w:rsidRPr="00B45730" w:rsidRDefault="00E76035" w:rsidP="00E76035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hr-HR"/>
        </w:rPr>
      </w:pPr>
      <w:r w:rsidRPr="00B457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hr-HR"/>
        </w:rPr>
        <w:t>U skladu sa Uredbom EU 20167679 Europskog parlamenta i Vijeća od 17.04.2016. te Zakona o provedbi Opće uredbe o zaštiti osobnih podataka (NN 42/18) podnošenjem prijave na natječaj kandidati su izričito suglasni da daju privolu za prikupljanje i obradu podataka iz natječajne dokumentacije, a sve u svrhu provedbe natječaja za zapošljavanje.</w:t>
      </w:r>
    </w:p>
    <w:p w14:paraId="3D0CCFE1" w14:textId="71FDF3BA" w:rsidR="004266D4" w:rsidRDefault="00BD6376" w:rsidP="00BD6376">
      <w:pPr>
        <w:pStyle w:val="Bezproreda"/>
        <w:rPr>
          <w:color w:val="000000"/>
          <w:bdr w:val="none" w:sz="0" w:space="0" w:color="auto" w:frame="1"/>
        </w:rPr>
      </w:pPr>
      <w:proofErr w:type="spellStart"/>
      <w:r w:rsidRPr="00BD6376">
        <w:rPr>
          <w:color w:val="000000"/>
          <w:bdr w:val="none" w:sz="0" w:space="0" w:color="auto" w:frame="1"/>
        </w:rPr>
        <w:t>Prijave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na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natječaj</w:t>
      </w:r>
      <w:proofErr w:type="spellEnd"/>
      <w:r w:rsidRPr="00BD6376">
        <w:rPr>
          <w:color w:val="000000"/>
          <w:bdr w:val="none" w:sz="0" w:space="0" w:color="auto" w:frame="1"/>
        </w:rPr>
        <w:t xml:space="preserve"> s </w:t>
      </w:r>
      <w:proofErr w:type="spellStart"/>
      <w:r w:rsidRPr="00BD6376">
        <w:rPr>
          <w:color w:val="000000"/>
          <w:bdr w:val="none" w:sz="0" w:space="0" w:color="auto" w:frame="1"/>
        </w:rPr>
        <w:t>obveznom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dokumentacijom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dostavljaju</w:t>
      </w:r>
      <w:proofErr w:type="spellEnd"/>
      <w:r w:rsidRPr="00BD6376">
        <w:rPr>
          <w:color w:val="000000"/>
          <w:bdr w:val="none" w:sz="0" w:space="0" w:color="auto" w:frame="1"/>
        </w:rPr>
        <w:t xml:space="preserve"> se</w:t>
      </w:r>
      <w:r w:rsidR="000D5158">
        <w:rPr>
          <w:color w:val="000000"/>
          <w:bdr w:val="none" w:sz="0" w:space="0" w:color="auto" w:frame="1"/>
        </w:rPr>
        <w:t xml:space="preserve"> u </w:t>
      </w:r>
      <w:proofErr w:type="spellStart"/>
      <w:r w:rsidR="000D5158">
        <w:rPr>
          <w:color w:val="000000"/>
          <w:bdr w:val="none" w:sz="0" w:space="0" w:color="auto" w:frame="1"/>
        </w:rPr>
        <w:t>zatvorenoj</w:t>
      </w:r>
      <w:proofErr w:type="spellEnd"/>
      <w:r w:rsidR="000D5158">
        <w:rPr>
          <w:color w:val="000000"/>
          <w:bdr w:val="none" w:sz="0" w:space="0" w:color="auto" w:frame="1"/>
        </w:rPr>
        <w:t xml:space="preserve"> </w:t>
      </w:r>
      <w:proofErr w:type="spellStart"/>
      <w:r w:rsidR="000D5158">
        <w:rPr>
          <w:color w:val="000000"/>
          <w:bdr w:val="none" w:sz="0" w:space="0" w:color="auto" w:frame="1"/>
        </w:rPr>
        <w:t>omotnici</w:t>
      </w:r>
      <w:proofErr w:type="spellEnd"/>
      <w:r w:rsidR="000D5158">
        <w:rPr>
          <w:color w:val="000000"/>
          <w:bdr w:val="none" w:sz="0" w:space="0" w:color="auto" w:frame="1"/>
        </w:rPr>
        <w:t xml:space="preserve"> </w:t>
      </w:r>
      <w:proofErr w:type="spellStart"/>
      <w:r w:rsidR="000D5158">
        <w:rPr>
          <w:color w:val="000000"/>
          <w:bdr w:val="none" w:sz="0" w:space="0" w:color="auto" w:frame="1"/>
        </w:rPr>
        <w:t>poštom</w:t>
      </w:r>
      <w:proofErr w:type="spellEnd"/>
      <w:r w:rsidR="000D5158">
        <w:rPr>
          <w:color w:val="000000"/>
          <w:bdr w:val="none" w:sz="0" w:space="0" w:color="auto" w:frame="1"/>
        </w:rPr>
        <w:t xml:space="preserve"> </w:t>
      </w:r>
      <w:proofErr w:type="spellStart"/>
      <w:r w:rsidR="000D5158">
        <w:rPr>
          <w:color w:val="000000"/>
          <w:bdr w:val="none" w:sz="0" w:space="0" w:color="auto" w:frame="1"/>
        </w:rPr>
        <w:t>ili</w:t>
      </w:r>
      <w:proofErr w:type="spellEnd"/>
      <w:r w:rsidR="000D5158">
        <w:rPr>
          <w:color w:val="000000"/>
          <w:bdr w:val="none" w:sz="0" w:space="0" w:color="auto" w:frame="1"/>
        </w:rPr>
        <w:t xml:space="preserve"> </w:t>
      </w:r>
      <w:proofErr w:type="spellStart"/>
      <w:r w:rsidR="000D5158">
        <w:rPr>
          <w:color w:val="000000"/>
          <w:bdr w:val="none" w:sz="0" w:space="0" w:color="auto" w:frame="1"/>
        </w:rPr>
        <w:t>osobno</w:t>
      </w:r>
      <w:proofErr w:type="spellEnd"/>
      <w:r w:rsidR="000D5158">
        <w:rPr>
          <w:color w:val="000000"/>
          <w:bdr w:val="none" w:sz="0" w:space="0" w:color="auto" w:frame="1"/>
        </w:rPr>
        <w:t xml:space="preserve"> </w:t>
      </w:r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na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adresu</w:t>
      </w:r>
      <w:proofErr w:type="spellEnd"/>
      <w:r w:rsidRPr="00BD6376">
        <w:rPr>
          <w:color w:val="000000"/>
          <w:bdr w:val="none" w:sz="0" w:space="0" w:color="auto" w:frame="1"/>
        </w:rPr>
        <w:t xml:space="preserve">: </w:t>
      </w:r>
    </w:p>
    <w:p w14:paraId="367C0F53" w14:textId="77777777" w:rsidR="00057B2F" w:rsidRDefault="00057B2F" w:rsidP="00BD6376">
      <w:pPr>
        <w:pStyle w:val="Bezproreda"/>
        <w:rPr>
          <w:color w:val="000000"/>
          <w:bdr w:val="none" w:sz="0" w:space="0" w:color="auto" w:frame="1"/>
        </w:rPr>
      </w:pPr>
    </w:p>
    <w:p w14:paraId="2F8FBF8F" w14:textId="76DF2C7F" w:rsidR="004266D4" w:rsidRDefault="008177F1" w:rsidP="004266D4">
      <w:pPr>
        <w:pStyle w:val="Bezproreda"/>
        <w:jc w:val="center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DJEČJI VRTIĆ </w:t>
      </w:r>
      <w:r w:rsidR="004874CB">
        <w:rPr>
          <w:color w:val="000000"/>
          <w:bdr w:val="none" w:sz="0" w:space="0" w:color="auto" w:frame="1"/>
        </w:rPr>
        <w:t>BUDINŠČINA</w:t>
      </w:r>
      <w:r>
        <w:rPr>
          <w:color w:val="000000"/>
          <w:bdr w:val="none" w:sz="0" w:space="0" w:color="auto" w:frame="1"/>
        </w:rPr>
        <w:t xml:space="preserve">, </w:t>
      </w:r>
      <w:r w:rsidR="004874CB">
        <w:rPr>
          <w:color w:val="000000"/>
          <w:bdr w:val="none" w:sz="0" w:space="0" w:color="auto" w:frame="1"/>
        </w:rPr>
        <w:t>Budinščina 1K</w:t>
      </w:r>
      <w:r>
        <w:rPr>
          <w:color w:val="000000"/>
          <w:bdr w:val="none" w:sz="0" w:space="0" w:color="auto" w:frame="1"/>
        </w:rPr>
        <w:t xml:space="preserve"> </w:t>
      </w:r>
      <w:r w:rsidR="00BD6376" w:rsidRPr="00BD6376">
        <w:rPr>
          <w:color w:val="000000"/>
          <w:bdr w:val="none" w:sz="0" w:space="0" w:color="auto" w:frame="1"/>
        </w:rPr>
        <w:t>, 49</w:t>
      </w:r>
      <w:r w:rsidR="00057B2F">
        <w:rPr>
          <w:color w:val="000000"/>
          <w:bdr w:val="none" w:sz="0" w:space="0" w:color="auto" w:frame="1"/>
        </w:rPr>
        <w:t>284 Budinščina</w:t>
      </w:r>
      <w:r w:rsidR="00BD6376" w:rsidRPr="00BD6376">
        <w:rPr>
          <w:color w:val="000000"/>
          <w:bdr w:val="none" w:sz="0" w:space="0" w:color="auto" w:frame="1"/>
        </w:rPr>
        <w:t xml:space="preserve"> </w:t>
      </w:r>
    </w:p>
    <w:p w14:paraId="38B49C1A" w14:textId="56DAAD10" w:rsidR="005C4DF8" w:rsidRDefault="00BD6376" w:rsidP="004266D4">
      <w:pPr>
        <w:pStyle w:val="Bezproreda"/>
        <w:jc w:val="center"/>
        <w:rPr>
          <w:bdr w:val="none" w:sz="0" w:space="0" w:color="auto" w:frame="1"/>
        </w:rPr>
      </w:pPr>
      <w:proofErr w:type="spellStart"/>
      <w:r w:rsidRPr="00BD6376">
        <w:rPr>
          <w:color w:val="000000"/>
          <w:bdr w:val="none" w:sz="0" w:space="0" w:color="auto" w:frame="1"/>
        </w:rPr>
        <w:t>uz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naznaku</w:t>
      </w:r>
      <w:proofErr w:type="spellEnd"/>
      <w:r w:rsidRPr="00BD6376">
        <w:rPr>
          <w:color w:val="000000"/>
          <w:bdr w:val="none" w:sz="0" w:space="0" w:color="auto" w:frame="1"/>
        </w:rPr>
        <w:t>:</w:t>
      </w:r>
      <w:r>
        <w:rPr>
          <w:color w:val="000000"/>
        </w:rPr>
        <w:t xml:space="preserve"> </w:t>
      </w:r>
      <w:r w:rsidRPr="00BD6376">
        <w:rPr>
          <w:bdr w:val="none" w:sz="0" w:space="0" w:color="auto" w:frame="1"/>
        </w:rPr>
        <w:t xml:space="preserve"> </w:t>
      </w:r>
      <w:r w:rsidR="005C4DF8" w:rsidRPr="00BD6376">
        <w:rPr>
          <w:bdr w:val="none" w:sz="0" w:space="0" w:color="auto" w:frame="1"/>
        </w:rPr>
        <w:t xml:space="preserve">„Za </w:t>
      </w:r>
      <w:proofErr w:type="spellStart"/>
      <w:r w:rsidR="005C4DF8" w:rsidRPr="00BD6376">
        <w:rPr>
          <w:bdr w:val="none" w:sz="0" w:space="0" w:color="auto" w:frame="1"/>
        </w:rPr>
        <w:t>nat</w:t>
      </w:r>
      <w:r>
        <w:rPr>
          <w:bdr w:val="none" w:sz="0" w:space="0" w:color="auto" w:frame="1"/>
        </w:rPr>
        <w:t>ječaj</w:t>
      </w:r>
      <w:proofErr w:type="spellEnd"/>
      <w:r>
        <w:rPr>
          <w:bdr w:val="none" w:sz="0" w:space="0" w:color="auto" w:frame="1"/>
        </w:rPr>
        <w:t xml:space="preserve"> – </w:t>
      </w:r>
      <w:proofErr w:type="spellStart"/>
      <w:r>
        <w:rPr>
          <w:bdr w:val="none" w:sz="0" w:space="0" w:color="auto" w:frame="1"/>
        </w:rPr>
        <w:t>domar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Dječjeg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vrtića</w:t>
      </w:r>
      <w:proofErr w:type="spellEnd"/>
      <w:r>
        <w:rPr>
          <w:bdr w:val="none" w:sz="0" w:space="0" w:color="auto" w:frame="1"/>
        </w:rPr>
        <w:t xml:space="preserve"> </w:t>
      </w:r>
      <w:r w:rsidR="00057B2F">
        <w:rPr>
          <w:bdr w:val="none" w:sz="0" w:space="0" w:color="auto" w:frame="1"/>
        </w:rPr>
        <w:t>Budinščina</w:t>
      </w:r>
      <w:r>
        <w:rPr>
          <w:bdr w:val="none" w:sz="0" w:space="0" w:color="auto" w:frame="1"/>
        </w:rPr>
        <w:t>“</w:t>
      </w:r>
      <w:r w:rsidR="005C4DF8" w:rsidRPr="00BD6376">
        <w:rPr>
          <w:bdr w:val="none" w:sz="0" w:space="0" w:color="auto" w:frame="1"/>
        </w:rPr>
        <w:t>.</w:t>
      </w:r>
    </w:p>
    <w:p w14:paraId="2E92B4E8" w14:textId="77777777" w:rsidR="005C4DF8" w:rsidRPr="008177F1" w:rsidRDefault="000D5158" w:rsidP="000D5158">
      <w:pPr>
        <w:spacing w:before="100" w:beforeAutospacing="1"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D515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hr-HR"/>
        </w:rPr>
        <w:t>Nepotpune, nepravodobne i prijave primljene elektronskim putem neće se razmatrati</w:t>
      </w:r>
      <w:r w:rsidR="008177F1" w:rsidRPr="008177F1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  <w:r w:rsidR="006135D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="005C4DF8" w:rsidRPr="008177F1">
        <w:rPr>
          <w:rFonts w:ascii="Times New Roman" w:hAnsi="Times New Roman" w:cs="Times New Roman"/>
          <w:sz w:val="24"/>
          <w:szCs w:val="24"/>
        </w:rPr>
        <w:t>Za kandidate prijavljene na javni natječaj koji ispunjavaju formalne uvjete provest će se razgovor.</w:t>
      </w:r>
      <w:r w:rsidR="008177F1" w:rsidRPr="008177F1">
        <w:rPr>
          <w:rFonts w:ascii="Times New Roman" w:hAnsi="Times New Roman" w:cs="Times New Roman"/>
          <w:sz w:val="24"/>
          <w:szCs w:val="24"/>
        </w:rPr>
        <w:t xml:space="preserve"> </w:t>
      </w:r>
      <w:r w:rsidR="001C704A" w:rsidRPr="00B902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 rezultatima provedenog natječaja kandidati će biti obaviješteni</w:t>
      </w:r>
      <w:r w:rsidR="001C70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(putem e-mail-a) </w:t>
      </w:r>
      <w:r w:rsidR="001C704A" w:rsidRPr="00B902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u roku od osam (8) dana od dana donošenja Odluke o izboru kandidata.</w:t>
      </w:r>
    </w:p>
    <w:p w14:paraId="2107AA94" w14:textId="5F9E3B8D" w:rsidR="00133018" w:rsidRDefault="001C704A" w:rsidP="001C704A">
      <w:pPr>
        <w:shd w:val="clear" w:color="auto" w:fill="FFFFFF"/>
        <w:spacing w:before="100" w:beforeAutospacing="1"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P</w:t>
      </w:r>
      <w:r w:rsidRPr="008177F1">
        <w:rPr>
          <w:rFonts w:ascii="Times New Roman" w:hAnsi="Times New Roman" w:cs="Times New Roman"/>
          <w:sz w:val="24"/>
          <w:szCs w:val="24"/>
          <w:shd w:val="clear" w:color="auto" w:fill="FFFFFF"/>
        </w:rPr>
        <w:t>o dostavljenoj obavijesti o izboru</w:t>
      </w:r>
      <w:r w:rsidR="005E154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sklapanj</w:t>
      </w:r>
      <w:r w:rsidR="00133018">
        <w:rPr>
          <w:rFonts w:ascii="Times New Roman" w:hAnsi="Times New Roman" w:cs="Times New Roman"/>
          <w:sz w:val="24"/>
          <w:szCs w:val="24"/>
          <w:shd w:val="clear" w:color="auto" w:fill="FFFFFF"/>
        </w:rPr>
        <w:t>u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ugovora o radu</w:t>
      </w:r>
      <w:r w:rsidR="005E154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izabrani kandidat </w:t>
      </w:r>
      <w:r w:rsidR="00133018">
        <w:rPr>
          <w:rFonts w:ascii="Times New Roman" w:eastAsia="Times New Roman" w:hAnsi="Times New Roman" w:cs="Times New Roman"/>
          <w:sz w:val="24"/>
          <w:szCs w:val="24"/>
          <w:lang w:eastAsia="hr-HR"/>
        </w:rPr>
        <w:t>biti će upućen na zdravstveni pregled u svrhu dobivanja posebnog uvjerenja</w:t>
      </w:r>
      <w:r w:rsidRPr="008177F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 zdravstvenoj sposobnosti za obavljanje poslova radnog mjesta</w:t>
      </w:r>
      <w:r w:rsidR="00133018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  <w:r w:rsidR="005C4DF8" w:rsidRPr="005C4D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</w:p>
    <w:p w14:paraId="2C871A56" w14:textId="65F31639" w:rsidR="000F14BB" w:rsidRPr="00F00D0B" w:rsidRDefault="005C7D7B" w:rsidP="001A0997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F00D0B">
        <w:rPr>
          <w:rFonts w:ascii="Times New Roman" w:hAnsi="Times New Roman" w:cs="Times New Roman"/>
          <w:b/>
          <w:bCs/>
          <w:color w:val="000000"/>
          <w:sz w:val="24"/>
          <w:szCs w:val="24"/>
          <w:lang w:eastAsia="hr-HR"/>
        </w:rPr>
        <w:t>Rok za podnošenje prijava je 8 (osam) dana od dana objave  natječaja</w:t>
      </w:r>
      <w:r w:rsidR="0014530E" w:rsidRPr="00F00D0B">
        <w:rPr>
          <w:rFonts w:ascii="Times New Roman" w:hAnsi="Times New Roman" w:cs="Times New Roman"/>
          <w:b/>
          <w:bCs/>
          <w:color w:val="000000"/>
          <w:sz w:val="24"/>
          <w:szCs w:val="24"/>
          <w:lang w:eastAsia="hr-HR"/>
        </w:rPr>
        <w:t xml:space="preserve"> na mrežnim stranicama Hrvatskog zavoda za zapošljavanje</w:t>
      </w:r>
      <w:r w:rsidRPr="00F00D0B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</w:p>
    <w:p w14:paraId="37A61F4A" w14:textId="6318F3BF" w:rsidR="005C4DF8" w:rsidRDefault="00E76035" w:rsidP="001A0997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902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Natječaj je objavljen na mrežnim stranicama Hrvatskog zavoda za zapošljavanje i na </w:t>
      </w:r>
      <w:r w:rsidR="00F00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službenoj stranici </w:t>
      </w:r>
      <w:r w:rsidR="00C938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Općine </w:t>
      </w:r>
      <w:r w:rsidR="00057B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Budinščina</w:t>
      </w:r>
      <w:r w:rsidR="00F00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www.budinscina</w:t>
      </w:r>
      <w:r w:rsidR="0014530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F00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hr</w:t>
      </w:r>
      <w:r w:rsidR="001804B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14:paraId="5E7B18C9" w14:textId="77777777" w:rsidR="000F14BB" w:rsidRPr="001A0997" w:rsidRDefault="000F14BB" w:rsidP="001A0997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7B0B3059" w14:textId="45D815A9" w:rsidR="008177F1" w:rsidRPr="00B45730" w:rsidRDefault="008177F1" w:rsidP="00057B2F">
      <w:pPr>
        <w:shd w:val="clear" w:color="auto" w:fill="FFFFFF"/>
        <w:spacing w:before="100" w:beforeAutospacing="1" w:after="0"/>
        <w:ind w:left="3540" w:firstLine="708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hr-HR"/>
        </w:rPr>
      </w:pPr>
      <w:r w:rsidRPr="00B45730">
        <w:rPr>
          <w:rFonts w:ascii="Times New Roman" w:hAnsi="Times New Roman" w:cs="Times New Roman"/>
          <w:color w:val="000000"/>
          <w:sz w:val="24"/>
          <w:szCs w:val="24"/>
          <w:lang w:eastAsia="hr-HR"/>
        </w:rPr>
        <w:t xml:space="preserve">Upravno vijeće Dječjeg vrtića  </w:t>
      </w:r>
      <w:r w:rsidR="00057B2F">
        <w:rPr>
          <w:rFonts w:ascii="Times New Roman" w:hAnsi="Times New Roman" w:cs="Times New Roman"/>
          <w:color w:val="000000"/>
          <w:sz w:val="24"/>
          <w:szCs w:val="24"/>
          <w:lang w:eastAsia="hr-HR"/>
        </w:rPr>
        <w:t>Budinščina</w:t>
      </w:r>
    </w:p>
    <w:p w14:paraId="68D5EACC" w14:textId="77777777" w:rsidR="00057B2F" w:rsidRDefault="00BD6376" w:rsidP="008177F1">
      <w:pPr>
        <w:pStyle w:val="Bezproreda"/>
        <w:ind w:left="4956" w:firstLine="708"/>
        <w:rPr>
          <w:color w:val="000000"/>
          <w:lang w:eastAsia="hr-HR"/>
        </w:rPr>
      </w:pPr>
      <w:proofErr w:type="spellStart"/>
      <w:r w:rsidRPr="00B45730">
        <w:rPr>
          <w:color w:val="000000"/>
          <w:lang w:eastAsia="hr-HR"/>
        </w:rPr>
        <w:t>Predsjednica</w:t>
      </w:r>
      <w:proofErr w:type="spellEnd"/>
      <w:r w:rsidR="00057B2F">
        <w:rPr>
          <w:color w:val="000000"/>
          <w:lang w:eastAsia="hr-HR"/>
        </w:rPr>
        <w:t>:</w:t>
      </w:r>
    </w:p>
    <w:p w14:paraId="774AB7B2" w14:textId="0F025DD2" w:rsidR="00BD6376" w:rsidRPr="00B45730" w:rsidRDefault="00BD6376" w:rsidP="008177F1">
      <w:pPr>
        <w:pStyle w:val="Bezproreda"/>
        <w:ind w:left="4956" w:firstLine="708"/>
        <w:rPr>
          <w:color w:val="000000"/>
          <w:lang w:eastAsia="hr-HR"/>
        </w:rPr>
      </w:pPr>
      <w:r w:rsidRPr="00B45730">
        <w:rPr>
          <w:color w:val="000000"/>
          <w:lang w:eastAsia="hr-HR"/>
        </w:rPr>
        <w:t xml:space="preserve"> </w:t>
      </w:r>
    </w:p>
    <w:p w14:paraId="08762120" w14:textId="0EFFB095" w:rsidR="005276CC" w:rsidRPr="00B45730" w:rsidRDefault="00BD6376">
      <w:pPr>
        <w:pStyle w:val="Bezproreda"/>
        <w:rPr>
          <w:color w:val="000000"/>
          <w:lang w:eastAsia="hr-HR"/>
        </w:rPr>
      </w:pPr>
      <w:r w:rsidRPr="00B45730">
        <w:rPr>
          <w:color w:val="000000"/>
          <w:lang w:eastAsia="hr-HR"/>
        </w:rPr>
        <w:tab/>
      </w:r>
      <w:r w:rsidRPr="00B45730">
        <w:rPr>
          <w:color w:val="000000"/>
          <w:lang w:eastAsia="hr-HR"/>
        </w:rPr>
        <w:tab/>
      </w:r>
      <w:r w:rsidRPr="00B45730">
        <w:rPr>
          <w:color w:val="000000"/>
          <w:lang w:eastAsia="hr-HR"/>
        </w:rPr>
        <w:tab/>
      </w:r>
      <w:r w:rsidRPr="00B45730">
        <w:rPr>
          <w:color w:val="000000"/>
          <w:lang w:eastAsia="hr-HR"/>
        </w:rPr>
        <w:tab/>
      </w:r>
      <w:r w:rsidRPr="00B45730">
        <w:rPr>
          <w:color w:val="000000"/>
          <w:lang w:eastAsia="hr-HR"/>
        </w:rPr>
        <w:tab/>
      </w:r>
      <w:r w:rsidR="00057B2F">
        <w:rPr>
          <w:color w:val="000000"/>
          <w:lang w:eastAsia="hr-HR"/>
        </w:rPr>
        <w:t xml:space="preserve">                                    Lidija Kulji</w:t>
      </w:r>
    </w:p>
    <w:sectPr w:rsidR="005276CC" w:rsidRPr="00B457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3F3F89"/>
    <w:multiLevelType w:val="hybridMultilevel"/>
    <w:tmpl w:val="42A4244A"/>
    <w:lvl w:ilvl="0" w:tplc="3AC4F0C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4A679B"/>
    <w:multiLevelType w:val="hybridMultilevel"/>
    <w:tmpl w:val="3AF8CE82"/>
    <w:lvl w:ilvl="0" w:tplc="EED4F28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D4608"/>
    <w:multiLevelType w:val="hybridMultilevel"/>
    <w:tmpl w:val="ADD677B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530A0E"/>
    <w:multiLevelType w:val="multilevel"/>
    <w:tmpl w:val="B6823C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D5046F"/>
    <w:multiLevelType w:val="multilevel"/>
    <w:tmpl w:val="84AEA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53255B8"/>
    <w:multiLevelType w:val="hybridMultilevel"/>
    <w:tmpl w:val="61881880"/>
    <w:lvl w:ilvl="0" w:tplc="4D121992">
      <w:start w:val="1"/>
      <w:numFmt w:val="bullet"/>
      <w:lvlText w:val="-"/>
      <w:lvlJc w:val="left"/>
      <w:pPr>
        <w:ind w:left="1080" w:hanging="360"/>
      </w:pPr>
      <w:rPr>
        <w:rFonts w:ascii="inherit" w:eastAsia="Times New Roman" w:hAnsi="inherit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DF8"/>
    <w:rsid w:val="0000209E"/>
    <w:rsid w:val="00057B2F"/>
    <w:rsid w:val="00077EB6"/>
    <w:rsid w:val="000B3DF9"/>
    <w:rsid w:val="000D5158"/>
    <w:rsid w:val="000F14BB"/>
    <w:rsid w:val="00133018"/>
    <w:rsid w:val="0014530E"/>
    <w:rsid w:val="00164144"/>
    <w:rsid w:val="001804BE"/>
    <w:rsid w:val="001A0997"/>
    <w:rsid w:val="001C704A"/>
    <w:rsid w:val="00220DAB"/>
    <w:rsid w:val="0030117F"/>
    <w:rsid w:val="004266D4"/>
    <w:rsid w:val="00463D95"/>
    <w:rsid w:val="00484029"/>
    <w:rsid w:val="004874CB"/>
    <w:rsid w:val="004F3495"/>
    <w:rsid w:val="0050541D"/>
    <w:rsid w:val="005276CC"/>
    <w:rsid w:val="005727E5"/>
    <w:rsid w:val="005C4DF8"/>
    <w:rsid w:val="005C7D7B"/>
    <w:rsid w:val="005E154F"/>
    <w:rsid w:val="006135D2"/>
    <w:rsid w:val="007251AC"/>
    <w:rsid w:val="0074671E"/>
    <w:rsid w:val="008177F1"/>
    <w:rsid w:val="0085321F"/>
    <w:rsid w:val="009705E5"/>
    <w:rsid w:val="009A49EE"/>
    <w:rsid w:val="009C20FB"/>
    <w:rsid w:val="00B011E0"/>
    <w:rsid w:val="00BB34CD"/>
    <w:rsid w:val="00BD6376"/>
    <w:rsid w:val="00C93807"/>
    <w:rsid w:val="00E76035"/>
    <w:rsid w:val="00F00D0B"/>
    <w:rsid w:val="00FF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C65E5"/>
  <w15:docId w15:val="{BBF20F05-6FCD-433D-81FC-176704359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link w:val="Naslov1Char"/>
    <w:uiPriority w:val="9"/>
    <w:qFormat/>
    <w:rsid w:val="005C4D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5C4DF8"/>
    <w:rPr>
      <w:rFonts w:ascii="Times New Roman" w:eastAsia="Times New Roman" w:hAnsi="Times New Roman" w:cs="Times New Roman"/>
      <w:b/>
      <w:bCs/>
      <w:kern w:val="36"/>
      <w:sz w:val="48"/>
      <w:szCs w:val="48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5C4DF8"/>
    <w:rPr>
      <w:color w:val="0000FF"/>
      <w:u w:val="single"/>
    </w:rPr>
  </w:style>
  <w:style w:type="character" w:customStyle="1" w:styleId="bc-delimiter">
    <w:name w:val="bc-delimiter"/>
    <w:basedOn w:val="Zadanifontodlomka"/>
    <w:rsid w:val="005C4DF8"/>
  </w:style>
  <w:style w:type="paragraph" w:customStyle="1" w:styleId="meta">
    <w:name w:val="meta"/>
    <w:basedOn w:val="Normal"/>
    <w:rsid w:val="005C4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pdated">
    <w:name w:val="updated"/>
    <w:basedOn w:val="Zadanifontodlomka"/>
    <w:rsid w:val="005C4DF8"/>
  </w:style>
  <w:style w:type="character" w:customStyle="1" w:styleId="vcard">
    <w:name w:val="vcard"/>
    <w:basedOn w:val="Zadanifontodlomka"/>
    <w:rsid w:val="005C4DF8"/>
  </w:style>
  <w:style w:type="paragraph" w:styleId="StandardWeb">
    <w:name w:val="Normal (Web)"/>
    <w:basedOn w:val="Normal"/>
    <w:uiPriority w:val="99"/>
    <w:semiHidden/>
    <w:unhideWhenUsed/>
    <w:rsid w:val="005C4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5C4DF8"/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C4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C4DF8"/>
    <w:rPr>
      <w:rFonts w:ascii="Tahoma" w:hAnsi="Tahoma" w:cs="Tahoma"/>
      <w:sz w:val="16"/>
      <w:szCs w:val="16"/>
    </w:rPr>
  </w:style>
  <w:style w:type="paragraph" w:styleId="Bezproreda">
    <w:name w:val="No Spacing"/>
    <w:uiPriority w:val="1"/>
    <w:qFormat/>
    <w:rsid w:val="00BD637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Odlomakpopisa">
    <w:name w:val="List Paragraph"/>
    <w:basedOn w:val="Normal"/>
    <w:uiPriority w:val="34"/>
    <w:qFormat/>
    <w:rsid w:val="00BD63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890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30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60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71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13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ranitelji.gov.hr/UserDocsImages/MHB%20MEDVED/12%20Prosinac/Zapo%C5%A1ljavanje/Popis%20dokaza%20za%20ostvarivanje%20prava%20prednosti%20pri%20zapo%C5%A1ljavanju.pdf" TargetMode="External"/><Relationship Id="rId5" Type="http://schemas.openxmlformats.org/officeDocument/2006/relationships/hyperlink" Target="https://branitelji.gov.hr/zaposljavanje-843/8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821</Words>
  <Characters>4682</Characters>
  <Application>Microsoft Office Word</Application>
  <DocSecurity>0</DocSecurity>
  <Lines>39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MACE</dc:creator>
  <cp:lastModifiedBy>Općina Budinščina</cp:lastModifiedBy>
  <cp:revision>21</cp:revision>
  <cp:lastPrinted>2021-08-19T11:02:00Z</cp:lastPrinted>
  <dcterms:created xsi:type="dcterms:W3CDTF">2021-07-21T06:34:00Z</dcterms:created>
  <dcterms:modified xsi:type="dcterms:W3CDTF">2021-08-20T05:51:00Z</dcterms:modified>
</cp:coreProperties>
</file>