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6B2C0" w14:textId="4DEBCFCE" w:rsidR="006C5B2B" w:rsidRPr="00B45730" w:rsidRDefault="006C5B2B" w:rsidP="006C5B2B">
      <w:pPr>
        <w:pStyle w:val="Bezproreda"/>
        <w:rPr>
          <w:lang w:eastAsia="hr-HR"/>
        </w:rPr>
      </w:pPr>
      <w:r w:rsidRPr="00B45730">
        <w:rPr>
          <w:lang w:eastAsia="hr-HR"/>
        </w:rPr>
        <w:t xml:space="preserve">DJEČJI VRTIĆ </w:t>
      </w:r>
      <w:r w:rsidR="00F71512">
        <w:rPr>
          <w:lang w:eastAsia="hr-HR"/>
        </w:rPr>
        <w:t>BUDINŠČINA</w:t>
      </w:r>
    </w:p>
    <w:p w14:paraId="12C45EDF" w14:textId="42318955" w:rsidR="006C5B2B" w:rsidRPr="00B45730" w:rsidRDefault="00F71512" w:rsidP="006C5B2B">
      <w:pPr>
        <w:pStyle w:val="Bezproreda"/>
        <w:rPr>
          <w:lang w:eastAsia="hr-HR"/>
        </w:rPr>
      </w:pPr>
      <w:r>
        <w:rPr>
          <w:lang w:eastAsia="hr-HR"/>
        </w:rPr>
        <w:t>BUDINŠČINA 1K</w:t>
      </w:r>
    </w:p>
    <w:p w14:paraId="127852CD" w14:textId="430C75E7" w:rsidR="006C5B2B" w:rsidRPr="00B45730" w:rsidRDefault="006C5B2B" w:rsidP="006C5B2B">
      <w:pPr>
        <w:pStyle w:val="Bezproreda"/>
        <w:rPr>
          <w:b/>
          <w:bCs/>
          <w:bdr w:val="none" w:sz="0" w:space="0" w:color="auto" w:frame="1"/>
          <w:lang w:eastAsia="hr-HR"/>
        </w:rPr>
      </w:pPr>
      <w:r w:rsidRPr="00B45730">
        <w:rPr>
          <w:lang w:eastAsia="hr-HR"/>
        </w:rPr>
        <w:t>492</w:t>
      </w:r>
      <w:r w:rsidR="00F71512">
        <w:rPr>
          <w:lang w:eastAsia="hr-HR"/>
        </w:rPr>
        <w:t>84 BUDINŠČINA</w:t>
      </w:r>
      <w:r w:rsidRPr="00B45730">
        <w:rPr>
          <w:b/>
          <w:bCs/>
          <w:bdr w:val="none" w:sz="0" w:space="0" w:color="auto" w:frame="1"/>
          <w:lang w:eastAsia="hr-HR"/>
        </w:rPr>
        <w:t> </w:t>
      </w:r>
    </w:p>
    <w:p w14:paraId="2D0D4862" w14:textId="77777777" w:rsidR="006C5B2B" w:rsidRPr="00B45730" w:rsidRDefault="006C5B2B" w:rsidP="006C5B2B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719E9D22" w14:textId="1226827A" w:rsidR="006C5B2B" w:rsidRPr="00445AD5" w:rsidRDefault="006C5B2B" w:rsidP="006C5B2B">
      <w:pPr>
        <w:pStyle w:val="Bezproreda"/>
        <w:rPr>
          <w:lang w:eastAsia="hr-HR"/>
        </w:rPr>
      </w:pPr>
      <w:r>
        <w:rPr>
          <w:lang w:eastAsia="hr-HR"/>
        </w:rPr>
        <w:t>KLASA: 112-02</w:t>
      </w:r>
      <w:r w:rsidRPr="00445AD5">
        <w:rPr>
          <w:lang w:eastAsia="hr-HR"/>
        </w:rPr>
        <w:t>/21-</w:t>
      </w:r>
      <w:r w:rsidR="00294E44">
        <w:rPr>
          <w:lang w:eastAsia="hr-HR"/>
        </w:rPr>
        <w:t>01/01</w:t>
      </w:r>
    </w:p>
    <w:p w14:paraId="1E28C941" w14:textId="6A684767" w:rsidR="00F71512" w:rsidRDefault="006C5B2B" w:rsidP="006C5B2B">
      <w:pPr>
        <w:pStyle w:val="Bezproreda"/>
        <w:rPr>
          <w:lang w:eastAsia="hr-HR"/>
        </w:rPr>
      </w:pPr>
      <w:r w:rsidRPr="00445AD5">
        <w:rPr>
          <w:lang w:eastAsia="hr-HR"/>
        </w:rPr>
        <w:t xml:space="preserve">URBROJ: </w:t>
      </w:r>
      <w:r>
        <w:rPr>
          <w:lang w:eastAsia="hr-HR"/>
        </w:rPr>
        <w:t>2211</w:t>
      </w:r>
      <w:r w:rsidR="00F71512">
        <w:rPr>
          <w:lang w:eastAsia="hr-HR"/>
        </w:rPr>
        <w:t>/02-21-</w:t>
      </w:r>
      <w:r w:rsidR="00294E44">
        <w:rPr>
          <w:lang w:eastAsia="hr-HR"/>
        </w:rPr>
        <w:t>3</w:t>
      </w:r>
    </w:p>
    <w:p w14:paraId="1033334E" w14:textId="0C16D218" w:rsidR="006C5B2B" w:rsidRDefault="00F71512" w:rsidP="006C5B2B">
      <w:pPr>
        <w:pStyle w:val="Bezproreda"/>
        <w:rPr>
          <w:lang w:eastAsia="hr-HR"/>
        </w:rPr>
      </w:pPr>
      <w:r>
        <w:rPr>
          <w:lang w:eastAsia="hr-HR"/>
        </w:rPr>
        <w:t>Budinščina</w:t>
      </w:r>
      <w:r w:rsidR="00A51733">
        <w:rPr>
          <w:lang w:eastAsia="hr-HR"/>
        </w:rPr>
        <w:t xml:space="preserve">, </w:t>
      </w:r>
      <w:r w:rsidR="001D11D1">
        <w:rPr>
          <w:lang w:eastAsia="hr-HR"/>
        </w:rPr>
        <w:t>20</w:t>
      </w:r>
      <w:r w:rsidR="008460EA">
        <w:rPr>
          <w:lang w:eastAsia="hr-HR"/>
        </w:rPr>
        <w:t>.08.</w:t>
      </w:r>
      <w:r>
        <w:rPr>
          <w:lang w:eastAsia="hr-HR"/>
        </w:rPr>
        <w:t>2021.</w:t>
      </w:r>
    </w:p>
    <w:p w14:paraId="1743F3CE" w14:textId="77777777" w:rsidR="006C5B2B" w:rsidRPr="00B45730" w:rsidRDefault="006C5B2B" w:rsidP="006C5B2B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24ECEFB8" w14:textId="192D7956" w:rsidR="006C5B2B" w:rsidRDefault="006C5B2B" w:rsidP="00B5591F">
      <w:pPr>
        <w:pStyle w:val="Bezproreda"/>
        <w:jc w:val="both"/>
        <w:rPr>
          <w:color w:val="000000"/>
          <w:shd w:val="clear" w:color="auto" w:fill="FFFFFF"/>
          <w:lang w:val="hr-HR" w:eastAsia="hr-HR"/>
        </w:rPr>
      </w:pPr>
      <w:r w:rsidRPr="00B45730">
        <w:rPr>
          <w:color w:val="000000"/>
          <w:lang w:eastAsia="hr-HR"/>
        </w:rPr>
        <w:t xml:space="preserve">Na </w:t>
      </w:r>
      <w:proofErr w:type="spellStart"/>
      <w:r w:rsidRPr="00B45730">
        <w:rPr>
          <w:color w:val="000000"/>
          <w:lang w:eastAsia="hr-HR"/>
        </w:rPr>
        <w:t>temelju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članka</w:t>
      </w:r>
      <w:proofErr w:type="spellEnd"/>
      <w:r w:rsidRPr="00B45730">
        <w:rPr>
          <w:color w:val="000000"/>
          <w:lang w:eastAsia="hr-HR"/>
        </w:rPr>
        <w:t xml:space="preserve"> 26. </w:t>
      </w:r>
      <w:proofErr w:type="spellStart"/>
      <w:r w:rsidRPr="00B45730">
        <w:rPr>
          <w:color w:val="000000"/>
          <w:lang w:eastAsia="hr-HR"/>
        </w:rPr>
        <w:t>Zakona</w:t>
      </w:r>
      <w:proofErr w:type="spellEnd"/>
      <w:r w:rsidRPr="00B45730">
        <w:rPr>
          <w:color w:val="000000"/>
          <w:lang w:eastAsia="hr-HR"/>
        </w:rPr>
        <w:t xml:space="preserve"> o </w:t>
      </w:r>
      <w:proofErr w:type="spellStart"/>
      <w:r w:rsidRPr="00B45730">
        <w:rPr>
          <w:color w:val="000000"/>
          <w:lang w:eastAsia="hr-HR"/>
        </w:rPr>
        <w:t>predškolskom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odgoju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i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obrazovanju</w:t>
      </w:r>
      <w:proofErr w:type="spellEnd"/>
      <w:r w:rsidRPr="00B45730">
        <w:rPr>
          <w:color w:val="000000"/>
          <w:lang w:eastAsia="hr-HR"/>
        </w:rPr>
        <w:t xml:space="preserve"> (NN 10/97, </w:t>
      </w:r>
      <w:r w:rsidR="00B5591F">
        <w:rPr>
          <w:color w:val="000000"/>
          <w:lang w:eastAsia="hr-HR"/>
        </w:rPr>
        <w:t xml:space="preserve">107/07, 94/13 </w:t>
      </w:r>
      <w:proofErr w:type="spellStart"/>
      <w:r w:rsidR="00B5591F">
        <w:rPr>
          <w:color w:val="000000"/>
          <w:lang w:eastAsia="hr-HR"/>
        </w:rPr>
        <w:t>i</w:t>
      </w:r>
      <w:proofErr w:type="spellEnd"/>
      <w:r w:rsidR="00B5591F">
        <w:rPr>
          <w:color w:val="000000"/>
          <w:lang w:eastAsia="hr-HR"/>
        </w:rPr>
        <w:t xml:space="preserve"> 98/19</w:t>
      </w:r>
      <w:r>
        <w:rPr>
          <w:color w:val="000000"/>
          <w:lang w:eastAsia="hr-HR"/>
        </w:rPr>
        <w:t xml:space="preserve">) </w:t>
      </w:r>
      <w:proofErr w:type="spellStart"/>
      <w:r>
        <w:rPr>
          <w:color w:val="000000"/>
          <w:lang w:eastAsia="hr-HR"/>
        </w:rPr>
        <w:t>i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članka</w:t>
      </w:r>
      <w:proofErr w:type="spellEnd"/>
      <w:r w:rsidRPr="00200121">
        <w:rPr>
          <w:color w:val="000000"/>
          <w:shd w:val="clear" w:color="auto" w:fill="FFFFFF"/>
          <w:lang w:val="hr-HR" w:eastAsia="hr-HR"/>
        </w:rPr>
        <w:t xml:space="preserve"> </w:t>
      </w:r>
      <w:r>
        <w:rPr>
          <w:color w:val="000000"/>
          <w:shd w:val="clear" w:color="auto" w:fill="FFFFFF"/>
          <w:lang w:val="hr-HR" w:eastAsia="hr-HR"/>
        </w:rPr>
        <w:t>4</w:t>
      </w:r>
      <w:r w:rsidR="00E320D7">
        <w:rPr>
          <w:color w:val="000000"/>
          <w:shd w:val="clear" w:color="auto" w:fill="FFFFFF"/>
          <w:lang w:val="hr-HR" w:eastAsia="hr-HR"/>
        </w:rPr>
        <w:t>2</w:t>
      </w:r>
      <w:r w:rsidRPr="00200121">
        <w:rPr>
          <w:color w:val="000000"/>
          <w:shd w:val="clear" w:color="auto" w:fill="FFFFFF"/>
          <w:lang w:val="hr-HR" w:eastAsia="hr-HR"/>
        </w:rPr>
        <w:t xml:space="preserve">. Statuta Dječjeg vrtića </w:t>
      </w:r>
      <w:r w:rsidR="00F71512">
        <w:rPr>
          <w:color w:val="000000"/>
          <w:shd w:val="clear" w:color="auto" w:fill="FFFFFF"/>
          <w:lang w:val="hr-HR" w:eastAsia="hr-HR"/>
        </w:rPr>
        <w:t>Budinščina</w:t>
      </w:r>
      <w:r w:rsidRPr="00200121">
        <w:rPr>
          <w:color w:val="000000"/>
          <w:shd w:val="clear" w:color="auto" w:fill="FFFFFF"/>
          <w:lang w:val="hr-HR" w:eastAsia="hr-HR"/>
        </w:rPr>
        <w:t xml:space="preserve"> (</w:t>
      </w:r>
      <w:r>
        <w:rPr>
          <w:color w:val="000000"/>
          <w:shd w:val="clear" w:color="auto" w:fill="FFFFFF"/>
          <w:lang w:val="hr-HR" w:eastAsia="hr-HR"/>
        </w:rPr>
        <w:t>KLASA: 601-0</w:t>
      </w:r>
      <w:r w:rsidR="00E320D7">
        <w:rPr>
          <w:color w:val="000000"/>
          <w:shd w:val="clear" w:color="auto" w:fill="FFFFFF"/>
          <w:lang w:val="hr-HR" w:eastAsia="hr-HR"/>
        </w:rPr>
        <w:t>1</w:t>
      </w:r>
      <w:r>
        <w:rPr>
          <w:color w:val="000000"/>
          <w:shd w:val="clear" w:color="auto" w:fill="FFFFFF"/>
          <w:lang w:val="hr-HR" w:eastAsia="hr-HR"/>
        </w:rPr>
        <w:t>/2</w:t>
      </w:r>
      <w:r w:rsidR="00E320D7">
        <w:rPr>
          <w:color w:val="000000"/>
          <w:shd w:val="clear" w:color="auto" w:fill="FFFFFF"/>
          <w:lang w:val="hr-HR" w:eastAsia="hr-HR"/>
        </w:rPr>
        <w:t>1</w:t>
      </w:r>
      <w:r>
        <w:rPr>
          <w:color w:val="000000"/>
          <w:shd w:val="clear" w:color="auto" w:fill="FFFFFF"/>
          <w:lang w:val="hr-HR" w:eastAsia="hr-HR"/>
        </w:rPr>
        <w:t>-01/</w:t>
      </w:r>
      <w:r w:rsidR="00E320D7">
        <w:rPr>
          <w:color w:val="000000"/>
          <w:shd w:val="clear" w:color="auto" w:fill="FFFFFF"/>
          <w:lang w:val="hr-HR" w:eastAsia="hr-HR"/>
        </w:rPr>
        <w:t>01</w:t>
      </w:r>
      <w:r>
        <w:rPr>
          <w:color w:val="000000"/>
          <w:shd w:val="clear" w:color="auto" w:fill="FFFFFF"/>
          <w:lang w:val="hr-HR" w:eastAsia="hr-HR"/>
        </w:rPr>
        <w:t xml:space="preserve">, </w:t>
      </w:r>
      <w:r w:rsidRPr="00200121">
        <w:rPr>
          <w:color w:val="000000"/>
          <w:shd w:val="clear" w:color="auto" w:fill="FFFFFF"/>
          <w:lang w:val="hr-HR" w:eastAsia="hr-HR"/>
        </w:rPr>
        <w:t>URBROJ:</w:t>
      </w:r>
      <w:r>
        <w:rPr>
          <w:color w:val="000000"/>
          <w:shd w:val="clear" w:color="auto" w:fill="FFFFFF"/>
          <w:lang w:val="hr-HR" w:eastAsia="hr-HR"/>
        </w:rPr>
        <w:t>2211/0</w:t>
      </w:r>
      <w:r w:rsidR="00E320D7">
        <w:rPr>
          <w:color w:val="000000"/>
          <w:shd w:val="clear" w:color="auto" w:fill="FFFFFF"/>
          <w:lang w:val="hr-HR" w:eastAsia="hr-HR"/>
        </w:rPr>
        <w:t>2</w:t>
      </w:r>
      <w:r>
        <w:rPr>
          <w:color w:val="000000"/>
          <w:shd w:val="clear" w:color="auto" w:fill="FFFFFF"/>
          <w:lang w:val="hr-HR" w:eastAsia="hr-HR"/>
        </w:rPr>
        <w:t>-21-</w:t>
      </w:r>
      <w:r w:rsidR="00E320D7">
        <w:rPr>
          <w:color w:val="000000"/>
          <w:shd w:val="clear" w:color="auto" w:fill="FFFFFF"/>
          <w:lang w:val="hr-HR" w:eastAsia="hr-HR"/>
        </w:rPr>
        <w:t>1</w:t>
      </w:r>
      <w:r>
        <w:rPr>
          <w:color w:val="000000"/>
          <w:shd w:val="clear" w:color="auto" w:fill="FFFFFF"/>
          <w:lang w:val="hr-HR" w:eastAsia="hr-HR"/>
        </w:rPr>
        <w:t>7</w:t>
      </w:r>
      <w:r w:rsidR="00E320D7">
        <w:rPr>
          <w:color w:val="000000"/>
          <w:shd w:val="clear" w:color="auto" w:fill="FFFFFF"/>
          <w:lang w:val="hr-HR" w:eastAsia="hr-HR"/>
        </w:rPr>
        <w:t xml:space="preserve"> od 31.07.2021.</w:t>
      </w:r>
      <w:r w:rsidRPr="00200121">
        <w:rPr>
          <w:color w:val="000000"/>
          <w:shd w:val="clear" w:color="auto" w:fill="FFFFFF"/>
          <w:lang w:val="hr-HR" w:eastAsia="hr-HR"/>
        </w:rPr>
        <w:t xml:space="preserve">), Upravno vijeće Dječjeg vrtića </w:t>
      </w:r>
      <w:r w:rsidR="002C03FE">
        <w:rPr>
          <w:color w:val="000000"/>
          <w:shd w:val="clear" w:color="auto" w:fill="FFFFFF"/>
          <w:lang w:val="hr-HR" w:eastAsia="hr-HR"/>
        </w:rPr>
        <w:t>Budinščina,</w:t>
      </w:r>
      <w:r w:rsidRPr="00200121">
        <w:rPr>
          <w:color w:val="000000"/>
          <w:shd w:val="clear" w:color="auto" w:fill="FFFFFF"/>
          <w:lang w:val="hr-HR" w:eastAsia="hr-HR"/>
        </w:rPr>
        <w:t xml:space="preserve"> raspisuje</w:t>
      </w:r>
    </w:p>
    <w:p w14:paraId="2F28E9FF" w14:textId="77777777" w:rsidR="006C5B2B" w:rsidRDefault="006C5B2B" w:rsidP="005345C5">
      <w:pPr>
        <w:pStyle w:val="Bezproreda"/>
        <w:rPr>
          <w:bdr w:val="none" w:sz="0" w:space="0" w:color="auto" w:frame="1"/>
        </w:rPr>
      </w:pPr>
    </w:p>
    <w:p w14:paraId="4FA5A6CA" w14:textId="77777777" w:rsidR="006C5B2B" w:rsidRPr="00E21C31" w:rsidRDefault="006C5B2B" w:rsidP="006C5B2B">
      <w:pPr>
        <w:pStyle w:val="Bezproreda"/>
        <w:jc w:val="center"/>
        <w:rPr>
          <w:b/>
        </w:rPr>
      </w:pPr>
      <w:proofErr w:type="gramStart"/>
      <w:r w:rsidRPr="00E21C31">
        <w:rPr>
          <w:b/>
          <w:bdr w:val="none" w:sz="0" w:space="0" w:color="auto" w:frame="1"/>
        </w:rPr>
        <w:t>N  A</w:t>
      </w:r>
      <w:proofErr w:type="gramEnd"/>
      <w:r w:rsidRPr="00E21C31">
        <w:rPr>
          <w:b/>
          <w:bdr w:val="none" w:sz="0" w:space="0" w:color="auto" w:frame="1"/>
        </w:rPr>
        <w:t>  T  J  E  Č  A  J</w:t>
      </w:r>
    </w:p>
    <w:p w14:paraId="20FC7458" w14:textId="77777777" w:rsidR="006C5B2B" w:rsidRPr="00B45730" w:rsidRDefault="00A51733" w:rsidP="006C5B2B">
      <w:pPr>
        <w:pStyle w:val="Bezproreda"/>
        <w:jc w:val="center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za </w:t>
      </w:r>
      <w:proofErr w:type="spellStart"/>
      <w:r>
        <w:rPr>
          <w:bdr w:val="none" w:sz="0" w:space="0" w:color="auto" w:frame="1"/>
        </w:rPr>
        <w:t>prijem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radnika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neodređeno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vrijeme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radnom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mjestu</w:t>
      </w:r>
      <w:proofErr w:type="spellEnd"/>
    </w:p>
    <w:p w14:paraId="10080919" w14:textId="77777777" w:rsidR="006C5B2B" w:rsidRDefault="006C5B2B" w:rsidP="005345C5">
      <w:pPr>
        <w:pStyle w:val="Bezproreda"/>
        <w:rPr>
          <w:bdr w:val="none" w:sz="0" w:space="0" w:color="auto" w:frame="1"/>
        </w:rPr>
      </w:pPr>
    </w:p>
    <w:p w14:paraId="4AC5DB4F" w14:textId="50E77928" w:rsidR="00866D47" w:rsidRDefault="0000153A" w:rsidP="00CB6D1C">
      <w:pPr>
        <w:pStyle w:val="Bezproreda"/>
        <w:rPr>
          <w:bdr w:val="none" w:sz="0" w:space="0" w:color="auto" w:frame="1"/>
        </w:rPr>
      </w:pPr>
      <w:r w:rsidRPr="00B90276">
        <w:rPr>
          <w:b/>
          <w:bdr w:val="none" w:sz="0" w:space="0" w:color="auto" w:frame="1"/>
        </w:rPr>
        <w:t>KUHAR</w:t>
      </w:r>
      <w:r w:rsidR="00CB6D1C" w:rsidRPr="00B90276">
        <w:rPr>
          <w:b/>
          <w:bdr w:val="none" w:sz="0" w:space="0" w:color="auto" w:frame="1"/>
        </w:rPr>
        <w:t>/ICA</w:t>
      </w:r>
      <w:r w:rsidR="00CB6D1C" w:rsidRPr="00B90276">
        <w:rPr>
          <w:bdr w:val="none" w:sz="0" w:space="0" w:color="auto" w:frame="1"/>
        </w:rPr>
        <w:t xml:space="preserve"> </w:t>
      </w:r>
      <w:proofErr w:type="gramStart"/>
      <w:r w:rsidR="00B90276" w:rsidRPr="00B90276">
        <w:t xml:space="preserve">- </w:t>
      </w:r>
      <w:r w:rsidRPr="00B90276">
        <w:rPr>
          <w:bdr w:val="none" w:sz="0" w:space="0" w:color="auto" w:frame="1"/>
        </w:rPr>
        <w:t xml:space="preserve"> 1</w:t>
      </w:r>
      <w:proofErr w:type="gramEnd"/>
      <w:r w:rsidRPr="00B90276">
        <w:rPr>
          <w:bdr w:val="none" w:sz="0" w:space="0" w:color="auto" w:frame="1"/>
        </w:rPr>
        <w:t xml:space="preserve"> </w:t>
      </w:r>
      <w:proofErr w:type="spellStart"/>
      <w:r w:rsidRPr="00B90276">
        <w:rPr>
          <w:bdr w:val="none" w:sz="0" w:space="0" w:color="auto" w:frame="1"/>
        </w:rPr>
        <w:t>izvršitelj</w:t>
      </w:r>
      <w:proofErr w:type="spellEnd"/>
      <w:r w:rsidRPr="00B90276">
        <w:rPr>
          <w:bdr w:val="none" w:sz="0" w:space="0" w:color="auto" w:frame="1"/>
        </w:rPr>
        <w:t>/</w:t>
      </w:r>
      <w:proofErr w:type="spellStart"/>
      <w:r w:rsidRPr="00B90276">
        <w:rPr>
          <w:bdr w:val="none" w:sz="0" w:space="0" w:color="auto" w:frame="1"/>
        </w:rPr>
        <w:t>ica</w:t>
      </w:r>
      <w:proofErr w:type="spellEnd"/>
      <w:r w:rsidRPr="00B90276">
        <w:rPr>
          <w:bdr w:val="none" w:sz="0" w:space="0" w:color="auto" w:frame="1"/>
        </w:rPr>
        <w:t xml:space="preserve"> </w:t>
      </w:r>
      <w:proofErr w:type="spellStart"/>
      <w:r w:rsidRPr="00B90276">
        <w:rPr>
          <w:bdr w:val="none" w:sz="0" w:space="0" w:color="auto" w:frame="1"/>
        </w:rPr>
        <w:t>na</w:t>
      </w:r>
      <w:proofErr w:type="spellEnd"/>
      <w:r w:rsidRPr="00B90276">
        <w:rPr>
          <w:bdr w:val="none" w:sz="0" w:space="0" w:color="auto" w:frame="1"/>
        </w:rPr>
        <w:t xml:space="preserve"> </w:t>
      </w:r>
      <w:proofErr w:type="spellStart"/>
      <w:r w:rsidRPr="00B90276">
        <w:rPr>
          <w:bdr w:val="none" w:sz="0" w:space="0" w:color="auto" w:frame="1"/>
        </w:rPr>
        <w:t>neodređeno</w:t>
      </w:r>
      <w:proofErr w:type="spellEnd"/>
      <w:r w:rsidRPr="00B90276">
        <w:rPr>
          <w:bdr w:val="none" w:sz="0" w:space="0" w:color="auto" w:frame="1"/>
        </w:rPr>
        <w:t xml:space="preserve"> </w:t>
      </w:r>
      <w:proofErr w:type="spellStart"/>
      <w:r w:rsidRPr="00B90276">
        <w:rPr>
          <w:bdr w:val="none" w:sz="0" w:space="0" w:color="auto" w:frame="1"/>
        </w:rPr>
        <w:t>vrijeme</w:t>
      </w:r>
      <w:proofErr w:type="spellEnd"/>
      <w:r w:rsidRPr="00B90276">
        <w:rPr>
          <w:bdr w:val="none" w:sz="0" w:space="0" w:color="auto" w:frame="1"/>
        </w:rPr>
        <w:t xml:space="preserve"> s punim </w:t>
      </w:r>
      <w:proofErr w:type="spellStart"/>
      <w:r w:rsidRPr="00B90276">
        <w:rPr>
          <w:bdr w:val="none" w:sz="0" w:space="0" w:color="auto" w:frame="1"/>
        </w:rPr>
        <w:t>radnim</w:t>
      </w:r>
      <w:proofErr w:type="spellEnd"/>
      <w:r w:rsidRPr="00B90276">
        <w:rPr>
          <w:bdr w:val="none" w:sz="0" w:space="0" w:color="auto" w:frame="1"/>
        </w:rPr>
        <w:t xml:space="preserve"> </w:t>
      </w:r>
    </w:p>
    <w:p w14:paraId="1F51AF3E" w14:textId="2E275DB3" w:rsidR="0000153A" w:rsidRDefault="00866D47" w:rsidP="00CB6D1C">
      <w:pPr>
        <w:pStyle w:val="Bezproreda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                                                 </w:t>
      </w:r>
      <w:proofErr w:type="spellStart"/>
      <w:r w:rsidR="0000153A" w:rsidRPr="00B90276">
        <w:rPr>
          <w:bdr w:val="none" w:sz="0" w:space="0" w:color="auto" w:frame="1"/>
        </w:rPr>
        <w:t>vremenom</w:t>
      </w:r>
      <w:proofErr w:type="spellEnd"/>
    </w:p>
    <w:p w14:paraId="1BBCA8FB" w14:textId="77777777" w:rsidR="00B90276" w:rsidRPr="00B90276" w:rsidRDefault="00B90276" w:rsidP="00CB6D1C">
      <w:pPr>
        <w:pStyle w:val="Bezproreda"/>
      </w:pPr>
    </w:p>
    <w:p w14:paraId="2FAB554A" w14:textId="07C0F90F" w:rsidR="006C5B2B" w:rsidRDefault="00B90276" w:rsidP="00B5591F">
      <w:pPr>
        <w:pStyle w:val="Bezproreda"/>
        <w:jc w:val="both"/>
      </w:pPr>
      <w:r w:rsidRPr="00B90276">
        <w:rPr>
          <w:b/>
          <w:bCs/>
          <w:bdr w:val="none" w:sz="0" w:space="0" w:color="auto" w:frame="1"/>
        </w:rPr>
        <w:t>UVJET</w:t>
      </w:r>
      <w:r w:rsidR="00B5591F">
        <w:rPr>
          <w:b/>
          <w:bCs/>
          <w:bdr w:val="none" w:sz="0" w:space="0" w:color="auto" w:frame="1"/>
        </w:rPr>
        <w:t xml:space="preserve"> </w:t>
      </w:r>
      <w:r w:rsidR="00B5591F" w:rsidRPr="00B5591F">
        <w:rPr>
          <w:bCs/>
          <w:bdr w:val="none" w:sz="0" w:space="0" w:color="auto" w:frame="1"/>
        </w:rPr>
        <w:t xml:space="preserve">za </w:t>
      </w:r>
      <w:proofErr w:type="spellStart"/>
      <w:r w:rsidR="00B5591F" w:rsidRPr="00B5591F">
        <w:rPr>
          <w:bCs/>
          <w:bdr w:val="none" w:sz="0" w:space="0" w:color="auto" w:frame="1"/>
        </w:rPr>
        <w:t>radno</w:t>
      </w:r>
      <w:proofErr w:type="spellEnd"/>
      <w:r w:rsidR="00B5591F" w:rsidRPr="00B5591F">
        <w:rPr>
          <w:bCs/>
          <w:bdr w:val="none" w:sz="0" w:space="0" w:color="auto" w:frame="1"/>
        </w:rPr>
        <w:t xml:space="preserve"> </w:t>
      </w:r>
      <w:proofErr w:type="spellStart"/>
      <w:r w:rsidR="00B5591F" w:rsidRPr="00B5591F">
        <w:rPr>
          <w:bCs/>
          <w:bdr w:val="none" w:sz="0" w:space="0" w:color="auto" w:frame="1"/>
        </w:rPr>
        <w:t>mjesto</w:t>
      </w:r>
      <w:proofErr w:type="spellEnd"/>
      <w:r w:rsidR="00B5591F" w:rsidRPr="00B5591F">
        <w:rPr>
          <w:bCs/>
          <w:bdr w:val="none" w:sz="0" w:space="0" w:color="auto" w:frame="1"/>
        </w:rPr>
        <w:t xml:space="preserve"> </w:t>
      </w:r>
      <w:proofErr w:type="spellStart"/>
      <w:r w:rsidR="00B5591F" w:rsidRPr="00B5591F">
        <w:rPr>
          <w:bCs/>
          <w:bdr w:val="none" w:sz="0" w:space="0" w:color="auto" w:frame="1"/>
        </w:rPr>
        <w:t>kuhara</w:t>
      </w:r>
      <w:proofErr w:type="spellEnd"/>
      <w:r w:rsidR="00B5591F" w:rsidRPr="00B5591F">
        <w:rPr>
          <w:bCs/>
          <w:bdr w:val="none" w:sz="0" w:space="0" w:color="auto" w:frame="1"/>
        </w:rPr>
        <w:t>/ice</w:t>
      </w:r>
      <w:r w:rsidRPr="00B5591F">
        <w:rPr>
          <w:bCs/>
          <w:bdr w:val="none" w:sz="0" w:space="0" w:color="auto" w:frame="1"/>
        </w:rPr>
        <w:t>:</w:t>
      </w:r>
      <w:r w:rsidRPr="00B90276">
        <w:t> </w:t>
      </w:r>
      <w:proofErr w:type="spellStart"/>
      <w:r w:rsidR="00235481">
        <w:t>prema</w:t>
      </w:r>
      <w:proofErr w:type="spellEnd"/>
      <w:r w:rsidR="00235481">
        <w:t xml:space="preserve"> </w:t>
      </w:r>
      <w:proofErr w:type="spellStart"/>
      <w:r w:rsidR="00235481">
        <w:t>člancima</w:t>
      </w:r>
      <w:proofErr w:type="spellEnd"/>
      <w:r w:rsidR="00235481">
        <w:t xml:space="preserve"> 24</w:t>
      </w:r>
      <w:r w:rsidR="0000153A" w:rsidRPr="00B90276">
        <w:t xml:space="preserve">, 25. </w:t>
      </w:r>
      <w:proofErr w:type="spellStart"/>
      <w:r w:rsidR="0000153A" w:rsidRPr="00B90276">
        <w:t>i</w:t>
      </w:r>
      <w:proofErr w:type="spellEnd"/>
      <w:r w:rsidR="0000153A" w:rsidRPr="00B90276">
        <w:t xml:space="preserve"> 26. </w:t>
      </w:r>
      <w:proofErr w:type="spellStart"/>
      <w:r w:rsidR="0000153A" w:rsidRPr="00B90276">
        <w:t>Zakona</w:t>
      </w:r>
      <w:proofErr w:type="spellEnd"/>
      <w:r w:rsidR="0000153A" w:rsidRPr="00B90276">
        <w:t xml:space="preserve"> o </w:t>
      </w:r>
      <w:proofErr w:type="spellStart"/>
      <w:r w:rsidR="0000153A" w:rsidRPr="00B90276">
        <w:t>predškolskom</w:t>
      </w:r>
      <w:proofErr w:type="spellEnd"/>
      <w:r w:rsidR="0000153A" w:rsidRPr="00B90276">
        <w:t xml:space="preserve"> </w:t>
      </w:r>
      <w:proofErr w:type="spellStart"/>
      <w:r w:rsidR="0000153A" w:rsidRPr="00B90276">
        <w:t>odgoju</w:t>
      </w:r>
      <w:proofErr w:type="spellEnd"/>
      <w:r w:rsidR="0000153A" w:rsidRPr="00B90276">
        <w:t xml:space="preserve"> </w:t>
      </w:r>
      <w:proofErr w:type="spellStart"/>
      <w:r w:rsidR="0000153A" w:rsidRPr="00B90276">
        <w:t>i</w:t>
      </w:r>
      <w:proofErr w:type="spellEnd"/>
      <w:r w:rsidR="0000153A" w:rsidRPr="00B90276">
        <w:t xml:space="preserve"> </w:t>
      </w:r>
      <w:proofErr w:type="spellStart"/>
      <w:r w:rsidR="0000153A" w:rsidRPr="00B90276">
        <w:t>obrazovanju</w:t>
      </w:r>
      <w:proofErr w:type="spellEnd"/>
      <w:r w:rsidR="0000153A" w:rsidRPr="00B90276">
        <w:t xml:space="preserve"> (NN 10/97, 107/07, 94/13 </w:t>
      </w:r>
      <w:proofErr w:type="spellStart"/>
      <w:r w:rsidR="0000153A" w:rsidRPr="00B90276">
        <w:t>i</w:t>
      </w:r>
      <w:proofErr w:type="spellEnd"/>
      <w:r w:rsidR="0000153A" w:rsidRPr="00B90276">
        <w:t xml:space="preserve"> 98/19)</w:t>
      </w:r>
      <w:r w:rsidR="00235481">
        <w:t xml:space="preserve">, a </w:t>
      </w:r>
      <w:proofErr w:type="spellStart"/>
      <w:proofErr w:type="gramStart"/>
      <w:r w:rsidR="00235481">
        <w:t>sukladno</w:t>
      </w:r>
      <w:proofErr w:type="spellEnd"/>
      <w:r w:rsidR="00235481">
        <w:t xml:space="preserve"> </w:t>
      </w:r>
      <w:r w:rsidR="0000153A" w:rsidRPr="00B90276">
        <w:t xml:space="preserve"> </w:t>
      </w:r>
      <w:proofErr w:type="spellStart"/>
      <w:r w:rsidR="00235481">
        <w:rPr>
          <w:lang w:eastAsia="hr-HR"/>
        </w:rPr>
        <w:t>Pravilniku</w:t>
      </w:r>
      <w:proofErr w:type="spellEnd"/>
      <w:proofErr w:type="gramEnd"/>
      <w:r w:rsidR="00235481">
        <w:rPr>
          <w:lang w:eastAsia="hr-HR"/>
        </w:rPr>
        <w:t xml:space="preserve">  o </w:t>
      </w:r>
      <w:proofErr w:type="spellStart"/>
      <w:r w:rsidR="00235481">
        <w:rPr>
          <w:lang w:eastAsia="hr-HR"/>
        </w:rPr>
        <w:t>vrsti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stručne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spreme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stručnih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djelatnika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te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vrsti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i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stupnju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stručne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spreme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ostalih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djelatnika</w:t>
      </w:r>
      <w:proofErr w:type="spellEnd"/>
      <w:r w:rsidR="00235481">
        <w:rPr>
          <w:lang w:eastAsia="hr-HR"/>
        </w:rPr>
        <w:t xml:space="preserve"> u </w:t>
      </w:r>
      <w:proofErr w:type="spellStart"/>
      <w:r w:rsidR="00235481">
        <w:rPr>
          <w:lang w:eastAsia="hr-HR"/>
        </w:rPr>
        <w:t>dječjem</w:t>
      </w:r>
      <w:proofErr w:type="spellEnd"/>
      <w:r w:rsidR="00235481">
        <w:rPr>
          <w:lang w:eastAsia="hr-HR"/>
        </w:rPr>
        <w:t xml:space="preserve"> </w:t>
      </w:r>
      <w:proofErr w:type="spellStart"/>
      <w:r w:rsidR="00235481">
        <w:rPr>
          <w:lang w:eastAsia="hr-HR"/>
        </w:rPr>
        <w:t>vrtiću</w:t>
      </w:r>
      <w:proofErr w:type="spellEnd"/>
      <w:r w:rsidR="00235481">
        <w:rPr>
          <w:lang w:eastAsia="hr-HR"/>
        </w:rPr>
        <w:t xml:space="preserve"> (NN </w:t>
      </w:r>
      <w:proofErr w:type="spellStart"/>
      <w:r w:rsidR="00235481">
        <w:rPr>
          <w:lang w:eastAsia="hr-HR"/>
        </w:rPr>
        <w:t>broj</w:t>
      </w:r>
      <w:proofErr w:type="spellEnd"/>
      <w:r w:rsidR="00235481">
        <w:rPr>
          <w:lang w:eastAsia="hr-HR"/>
        </w:rPr>
        <w:t xml:space="preserve"> 133/97) </w:t>
      </w:r>
      <w:proofErr w:type="spellStart"/>
      <w:r w:rsidR="0000153A" w:rsidRPr="00B90276">
        <w:t>te</w:t>
      </w:r>
      <w:proofErr w:type="spellEnd"/>
      <w:r w:rsidR="0000153A" w:rsidRPr="00B90276">
        <w:t xml:space="preserve"> </w:t>
      </w:r>
      <w:proofErr w:type="spellStart"/>
      <w:r w:rsidR="0000153A" w:rsidRPr="00B90276">
        <w:t>Pravilniku</w:t>
      </w:r>
      <w:proofErr w:type="spellEnd"/>
      <w:r w:rsidR="0000153A" w:rsidRPr="00B90276">
        <w:t xml:space="preserve"> o </w:t>
      </w:r>
      <w:proofErr w:type="spellStart"/>
      <w:r w:rsidR="0000153A" w:rsidRPr="00B90276">
        <w:t>unutarnjem</w:t>
      </w:r>
      <w:proofErr w:type="spellEnd"/>
      <w:r w:rsidR="0000153A" w:rsidRPr="00B90276">
        <w:t xml:space="preserve"> </w:t>
      </w:r>
      <w:proofErr w:type="spellStart"/>
      <w:r w:rsidR="0000153A" w:rsidRPr="00B90276">
        <w:t>ustrojstvu</w:t>
      </w:r>
      <w:proofErr w:type="spellEnd"/>
      <w:r w:rsidR="0000153A" w:rsidRPr="00B90276">
        <w:t xml:space="preserve"> </w:t>
      </w:r>
      <w:proofErr w:type="spellStart"/>
      <w:r w:rsidR="008460EA">
        <w:t>i</w:t>
      </w:r>
      <w:proofErr w:type="spellEnd"/>
      <w:r w:rsidR="008460EA">
        <w:t xml:space="preserve"> </w:t>
      </w:r>
      <w:proofErr w:type="spellStart"/>
      <w:r w:rsidR="008460EA">
        <w:t>načinu</w:t>
      </w:r>
      <w:proofErr w:type="spellEnd"/>
      <w:r w:rsidR="008460EA">
        <w:t xml:space="preserve"> </w:t>
      </w:r>
      <w:proofErr w:type="spellStart"/>
      <w:r w:rsidR="008460EA">
        <w:t>rada</w:t>
      </w:r>
      <w:proofErr w:type="spellEnd"/>
      <w:r w:rsidR="008460EA">
        <w:t xml:space="preserve"> </w:t>
      </w:r>
      <w:proofErr w:type="spellStart"/>
      <w:r w:rsidR="0000153A" w:rsidRPr="00B90276">
        <w:t>D</w:t>
      </w:r>
      <w:r w:rsidR="00AE177D" w:rsidRPr="00B90276">
        <w:t>ječjeg</w:t>
      </w:r>
      <w:proofErr w:type="spellEnd"/>
      <w:r w:rsidR="00AE177D" w:rsidRPr="00B90276">
        <w:t xml:space="preserve"> </w:t>
      </w:r>
      <w:proofErr w:type="spellStart"/>
      <w:r w:rsidR="00AE177D" w:rsidRPr="00B90276">
        <w:t>vrtića</w:t>
      </w:r>
      <w:proofErr w:type="spellEnd"/>
      <w:r w:rsidR="00AE177D" w:rsidRPr="00B90276">
        <w:t xml:space="preserve">  </w:t>
      </w:r>
      <w:r w:rsidR="009812F3">
        <w:t>Budinščina</w:t>
      </w:r>
      <w:r w:rsidR="00AE177D" w:rsidRPr="00B90276">
        <w:t xml:space="preserve"> </w:t>
      </w:r>
      <w:r w:rsidR="009C4374">
        <w:t xml:space="preserve">KLASA:601-01/21-01/01 URBROJ:2211/02-21-20 </w:t>
      </w:r>
      <w:proofErr w:type="spellStart"/>
      <w:r w:rsidR="009C4374">
        <w:t>od</w:t>
      </w:r>
      <w:proofErr w:type="spellEnd"/>
      <w:r w:rsidR="009C4374">
        <w:t xml:space="preserve"> 31.07.2021. </w:t>
      </w:r>
      <w:proofErr w:type="spellStart"/>
      <w:r w:rsidR="009C4374">
        <w:t>godine</w:t>
      </w:r>
      <w:proofErr w:type="spellEnd"/>
      <w:r w:rsidR="009C4374">
        <w:t>,</w:t>
      </w:r>
    </w:p>
    <w:p w14:paraId="5AF3C2E2" w14:textId="77777777" w:rsidR="006C5B2B" w:rsidRDefault="006C5B2B" w:rsidP="00B5591F">
      <w:pPr>
        <w:pStyle w:val="Bezproreda"/>
        <w:jc w:val="both"/>
      </w:pPr>
    </w:p>
    <w:p w14:paraId="5488517C" w14:textId="2B4952F8" w:rsidR="00AE177D" w:rsidRPr="006C5B2B" w:rsidRDefault="00AD2045" w:rsidP="006C5B2B">
      <w:pPr>
        <w:pStyle w:val="Bezproreda"/>
        <w:numPr>
          <w:ilvl w:val="0"/>
          <w:numId w:val="6"/>
        </w:numPr>
        <w:rPr>
          <w:color w:val="000000"/>
          <w:lang w:eastAsia="hr-HR"/>
        </w:rPr>
      </w:pPr>
      <w:proofErr w:type="spellStart"/>
      <w:r>
        <w:rPr>
          <w:bCs/>
          <w:color w:val="000000"/>
          <w:bdr w:val="none" w:sz="0" w:space="0" w:color="auto" w:frame="1"/>
          <w:lang w:eastAsia="hr-HR"/>
        </w:rPr>
        <w:t>srednja</w:t>
      </w:r>
      <w:proofErr w:type="spellEnd"/>
      <w:r>
        <w:rPr>
          <w:bCs/>
          <w:color w:val="000000"/>
          <w:bdr w:val="none" w:sz="0" w:space="0" w:color="auto" w:frame="1"/>
          <w:lang w:eastAsia="hr-HR"/>
        </w:rPr>
        <w:t xml:space="preserve"> </w:t>
      </w:r>
      <w:proofErr w:type="spellStart"/>
      <w:r>
        <w:rPr>
          <w:bCs/>
          <w:color w:val="000000"/>
          <w:bdr w:val="none" w:sz="0" w:space="0" w:color="auto" w:frame="1"/>
          <w:lang w:eastAsia="hr-HR"/>
        </w:rPr>
        <w:t>stručna</w:t>
      </w:r>
      <w:proofErr w:type="spellEnd"/>
      <w:r>
        <w:rPr>
          <w:bCs/>
          <w:color w:val="000000"/>
          <w:bdr w:val="none" w:sz="0" w:space="0" w:color="auto" w:frame="1"/>
          <w:lang w:eastAsia="hr-HR"/>
        </w:rPr>
        <w:t xml:space="preserve"> </w:t>
      </w:r>
      <w:proofErr w:type="spellStart"/>
      <w:r>
        <w:rPr>
          <w:bCs/>
          <w:color w:val="000000"/>
          <w:bdr w:val="none" w:sz="0" w:space="0" w:color="auto" w:frame="1"/>
          <w:lang w:eastAsia="hr-HR"/>
        </w:rPr>
        <w:t>sprema</w:t>
      </w:r>
      <w:proofErr w:type="spellEnd"/>
      <w:r w:rsidR="00B90276" w:rsidRPr="006C5B2B">
        <w:rPr>
          <w:bCs/>
          <w:color w:val="000000"/>
          <w:bdr w:val="none" w:sz="0" w:space="0" w:color="auto" w:frame="1"/>
          <w:lang w:eastAsia="hr-HR"/>
        </w:rPr>
        <w:t xml:space="preserve">, </w:t>
      </w:r>
      <w:proofErr w:type="spellStart"/>
      <w:r w:rsidR="00B90276" w:rsidRPr="006C5B2B">
        <w:rPr>
          <w:bCs/>
          <w:color w:val="000000"/>
          <w:bdr w:val="none" w:sz="0" w:space="0" w:color="auto" w:frame="1"/>
          <w:lang w:eastAsia="hr-HR"/>
        </w:rPr>
        <w:t>kuhar</w:t>
      </w:r>
      <w:r>
        <w:rPr>
          <w:bCs/>
          <w:color w:val="000000"/>
          <w:bdr w:val="none" w:sz="0" w:space="0" w:color="auto" w:frame="1"/>
          <w:lang w:eastAsia="hr-HR"/>
        </w:rPr>
        <w:t>skog</w:t>
      </w:r>
      <w:proofErr w:type="spellEnd"/>
      <w:r>
        <w:rPr>
          <w:bCs/>
          <w:color w:val="000000"/>
          <w:bdr w:val="none" w:sz="0" w:space="0" w:color="auto" w:frame="1"/>
          <w:lang w:eastAsia="hr-HR"/>
        </w:rPr>
        <w:t xml:space="preserve"> </w:t>
      </w:r>
      <w:proofErr w:type="spellStart"/>
      <w:r>
        <w:rPr>
          <w:bCs/>
          <w:color w:val="000000"/>
          <w:bdr w:val="none" w:sz="0" w:space="0" w:color="auto" w:frame="1"/>
          <w:lang w:eastAsia="hr-HR"/>
        </w:rPr>
        <w:t>smjera</w:t>
      </w:r>
      <w:proofErr w:type="spellEnd"/>
      <w:r>
        <w:rPr>
          <w:bCs/>
          <w:color w:val="000000"/>
          <w:bdr w:val="none" w:sz="0" w:space="0" w:color="auto" w:frame="1"/>
          <w:lang w:eastAsia="hr-HR"/>
        </w:rPr>
        <w:t>,</w:t>
      </w:r>
      <w:r w:rsidR="00AE177D" w:rsidRPr="006C5B2B">
        <w:rPr>
          <w:bCs/>
          <w:color w:val="000000"/>
          <w:bdr w:val="none" w:sz="0" w:space="0" w:color="auto" w:frame="1"/>
          <w:lang w:eastAsia="hr-HR"/>
        </w:rPr>
        <w:t xml:space="preserve"> </w:t>
      </w:r>
    </w:p>
    <w:p w14:paraId="0CAAE5C8" w14:textId="2EB2C77F" w:rsidR="0000153A" w:rsidRPr="006C5B2B" w:rsidRDefault="009812F3" w:rsidP="006C5B2B">
      <w:pPr>
        <w:pStyle w:val="Odlomakpopisa"/>
        <w:numPr>
          <w:ilvl w:val="0"/>
          <w:numId w:val="6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r-HR"/>
        </w:rPr>
        <w:t>1</w:t>
      </w:r>
      <w:r w:rsidR="00AE177D" w:rsidRPr="006C5B2B">
        <w:rPr>
          <w:rFonts w:ascii="Times New Roman" w:eastAsia="Times New Roman" w:hAnsi="Times New Roman" w:cs="Times New Roman"/>
          <w:bCs/>
          <w:color w:val="FF0000"/>
          <w:sz w:val="24"/>
          <w:szCs w:val="24"/>
          <w:bdr w:val="none" w:sz="0" w:space="0" w:color="auto" w:frame="1"/>
          <w:lang w:eastAsia="hr-HR"/>
        </w:rPr>
        <w:t xml:space="preserve"> </w:t>
      </w:r>
      <w:r w:rsidR="00AE177D" w:rsidRPr="006C5B2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r-HR"/>
        </w:rPr>
        <w:t>godine radnog iskustva</w:t>
      </w:r>
      <w:r w:rsidR="000447F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="00B93A8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r-HR"/>
        </w:rPr>
        <w:t>na</w:t>
      </w:r>
      <w:r w:rsidR="002C03F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r-HR"/>
        </w:rPr>
        <w:t xml:space="preserve"> odgovarajućim poslovima</w:t>
      </w:r>
    </w:p>
    <w:p w14:paraId="133DD412" w14:textId="22A5298F" w:rsidR="0000153A" w:rsidRPr="002C03FE" w:rsidRDefault="002C03FE" w:rsidP="002C03FE">
      <w:pPr>
        <w:pStyle w:val="Odlomakpopisa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hr-HR"/>
        </w:rPr>
        <w:t>p</w:t>
      </w:r>
      <w:r w:rsidR="0000153A" w:rsidRPr="002C03F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robni rad </w:t>
      </w:r>
      <w:r w:rsidR="00B5591F" w:rsidRPr="002C03F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određuje se </w:t>
      </w:r>
      <w:r w:rsidR="0000153A" w:rsidRPr="002C03F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trajanju od </w:t>
      </w:r>
      <w:r w:rsidR="008460EA">
        <w:rPr>
          <w:rFonts w:ascii="Times New Roman" w:eastAsia="Times New Roman" w:hAnsi="Times New Roman" w:cs="Times New Roman"/>
          <w:sz w:val="24"/>
          <w:szCs w:val="24"/>
          <w:lang w:eastAsia="hr-HR"/>
        </w:rPr>
        <w:t>3 mjeseca</w:t>
      </w:r>
      <w:r w:rsidR="0000153A" w:rsidRPr="002C03FE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45FD62AC" w14:textId="77777777" w:rsidR="0000153A" w:rsidRDefault="0000153A" w:rsidP="0000153A">
      <w:pPr>
        <w:shd w:val="clear" w:color="auto" w:fill="FFFFFF"/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hr-HR"/>
        </w:rPr>
      </w:pPr>
      <w:r w:rsidRPr="00B9027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hr-HR"/>
        </w:rPr>
        <w:t>Uz prijavu na javni natječaj, kandidati trebaju priložiti preslike dokumenata</w:t>
      </w:r>
      <w:r w:rsidRPr="00B902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hr-HR"/>
        </w:rPr>
        <w:t>:</w:t>
      </w:r>
    </w:p>
    <w:p w14:paraId="24BF39CD" w14:textId="77777777" w:rsidR="00B5591F" w:rsidRPr="00B5591F" w:rsidRDefault="00B5591F" w:rsidP="00B5591F">
      <w:pPr>
        <w:numPr>
          <w:ilvl w:val="0"/>
          <w:numId w:val="8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životopis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sa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opisom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dosadašnjeg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rada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</w:p>
    <w:p w14:paraId="571934BA" w14:textId="77777777" w:rsidR="00B5591F" w:rsidRPr="00B5591F" w:rsidRDefault="00B5591F" w:rsidP="00B5591F">
      <w:pPr>
        <w:numPr>
          <w:ilvl w:val="0"/>
          <w:numId w:val="8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dokaz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o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stručnoj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spremi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(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preslika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svjedodžbe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)</w:t>
      </w:r>
    </w:p>
    <w:p w14:paraId="7D08B9CE" w14:textId="77777777" w:rsidR="00B5591F" w:rsidRPr="00B5591F" w:rsidRDefault="00B5591F" w:rsidP="00B5591F">
      <w:pPr>
        <w:numPr>
          <w:ilvl w:val="0"/>
          <w:numId w:val="8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dokaz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o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hrvatskom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državljanstvu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(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preslika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osobne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iskaznice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ili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domovnice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ar-SA"/>
        </w:rPr>
        <w:t>)</w:t>
      </w:r>
    </w:p>
    <w:p w14:paraId="52CD05CD" w14:textId="77777777" w:rsidR="00B5591F" w:rsidRPr="00B5591F" w:rsidRDefault="00B5591F" w:rsidP="00B5591F">
      <w:pPr>
        <w:numPr>
          <w:ilvl w:val="0"/>
          <w:numId w:val="8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elektronički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zapis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,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odnosno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potvrdu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o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podacima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evidentiranim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u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matičnoj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evidenciji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Hrvatskog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zavoda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za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mirovinsko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osiguranje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, </w:t>
      </w:r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ne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starije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proofErr w:type="spellStart"/>
      <w:proofErr w:type="gramStart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od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mjesec</w:t>
      </w:r>
      <w:proofErr w:type="spellEnd"/>
      <w:proofErr w:type="gramEnd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dana od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objave</w:t>
      </w:r>
      <w:proofErr w:type="spellEnd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natječaja</w:t>
      </w:r>
      <w:proofErr w:type="spellEnd"/>
    </w:p>
    <w:p w14:paraId="1E646DF4" w14:textId="77777777" w:rsidR="00B5591F" w:rsidRPr="00B5591F" w:rsidRDefault="00B5591F" w:rsidP="00B5591F">
      <w:pPr>
        <w:numPr>
          <w:ilvl w:val="0"/>
          <w:numId w:val="8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uvjerenje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nadležnog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suda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da se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protiv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kandidata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ne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vodi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kazneni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postupak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za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neko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djelo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iz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članka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25.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stavak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2.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Zakona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o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predškolskom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odgoju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gram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-  ne</w:t>
      </w:r>
      <w:proofErr w:type="gram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starije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mjesec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dana od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objave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natječaja</w:t>
      </w:r>
      <w:proofErr w:type="spellEnd"/>
    </w:p>
    <w:p w14:paraId="0DDAF360" w14:textId="77777777" w:rsidR="00B5591F" w:rsidRPr="00B5591F" w:rsidRDefault="00B5591F" w:rsidP="00B5591F">
      <w:pPr>
        <w:numPr>
          <w:ilvl w:val="0"/>
          <w:numId w:val="8"/>
        </w:num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uvjerenje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nadležnog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suda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da se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protiv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kandidata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ne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vodi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prekršajni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postupak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za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neko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djelo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iz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članka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25.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stavka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4.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Zakona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o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predškolskom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odgoju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obrazovanju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gram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-  ne</w:t>
      </w:r>
      <w:proofErr w:type="gram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starije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mjesec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dana od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objave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natječaja</w:t>
      </w:r>
      <w:proofErr w:type="spellEnd"/>
    </w:p>
    <w:p w14:paraId="4AFE28F5" w14:textId="72E6EE86" w:rsidR="00B5591F" w:rsidRDefault="00B5591F" w:rsidP="001D11D1">
      <w:pPr>
        <w:numPr>
          <w:ilvl w:val="0"/>
          <w:numId w:val="8"/>
        </w:num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</w:pP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potvrdu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Centra za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socijalnu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skrb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(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prema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mjestu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stanovanja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) da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kandidatu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nisu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proofErr w:type="gram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izrečene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zaštitne</w:t>
      </w:r>
      <w:proofErr w:type="spellEnd"/>
      <w:proofErr w:type="gram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mjere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iz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članka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25.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Zakona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o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predškolskom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odgoju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obrazovanju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-ne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stariju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mjesec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dana od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objave</w:t>
      </w:r>
      <w:proofErr w:type="spellEnd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B559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natječaja</w:t>
      </w:r>
      <w:proofErr w:type="spellEnd"/>
      <w:r w:rsidR="001D11D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.</w:t>
      </w:r>
    </w:p>
    <w:p w14:paraId="20596FAF" w14:textId="77777777" w:rsidR="001D11D1" w:rsidRPr="001D11D1" w:rsidRDefault="001D11D1" w:rsidP="001D11D1">
      <w:pPr>
        <w:ind w:left="10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</w:pPr>
    </w:p>
    <w:p w14:paraId="13760969" w14:textId="77777777" w:rsidR="00B5591F" w:rsidRDefault="00B5591F" w:rsidP="00B5591F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D5158">
        <w:rPr>
          <w:rFonts w:ascii="Times New Roman" w:hAnsi="Times New Roman" w:cs="Times New Roman"/>
          <w:color w:val="000000"/>
          <w:sz w:val="24"/>
          <w:szCs w:val="24"/>
          <w:lang w:eastAsia="hr-HR"/>
        </w:rPr>
        <w:t>U skladu sa Zakonom o ravnopravnosti spolova (Narodne novine broj 82/08 i 69/17) na natječaj se mogu javiti osobe obaju spolova koje ispunjavaju propisane uvjete.</w:t>
      </w:r>
    </w:p>
    <w:p w14:paraId="3253C2C8" w14:textId="77777777" w:rsidR="000447F5" w:rsidRPr="005C4DF8" w:rsidRDefault="000447F5" w:rsidP="000447F5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>Osobe koje ostvaruju pravo prednosti prilikom zapošljavanja prema posebnim propisima dužne su u prijavi na natječaj pozvati se na to pravo te priložiti svu propisanu dokumentaciju prema posebnom zakonu.</w:t>
      </w:r>
    </w:p>
    <w:p w14:paraId="526450FD" w14:textId="77777777" w:rsidR="000447F5" w:rsidRPr="00040AEE" w:rsidRDefault="000447F5" w:rsidP="000447F5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Osoba koja može ostvariti pravo prednosti pri zapošljavanju sukladno članku 102. Zakona o hrvatskim braniteljima iz Domovinskog rata i članova njihovih obitelji (Narodne novine br. 121/17 i 98/19) dužna je u prijavi na natječaj pozvati se na to pravo te ima prednost u odnosu na ostale kandidate samo pod jednakim uvjetima.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Osoba koja se poziva na pravo prednosti pri zapošljavanju sukladno članku 102. Zakona o hrvatskim braniteljima iz Domovinskog rata i članova njihovih obitelji dužna je priložiti, osim dokaza o ispunjavanju traženih uvjeta, i sve potrebne dokaze dostupne na internetskoj stranici Ministarstva hrvatskih branitelja:.</w:t>
      </w:r>
      <w:hyperlink r:id="rId5" w:history="1">
        <w:r w:rsidRPr="005C4DF8">
          <w:rPr>
            <w:rFonts w:ascii="inherit" w:eastAsia="Times New Roman" w:hAnsi="inherit" w:cs="Times New Roman"/>
            <w:b/>
            <w:bCs/>
            <w:color w:val="000000"/>
            <w:sz w:val="24"/>
            <w:szCs w:val="24"/>
            <w:u w:val="single"/>
            <w:bdr w:val="none" w:sz="0" w:space="0" w:color="auto" w:frame="1"/>
            <w:lang w:eastAsia="hr-HR"/>
          </w:rPr>
          <w:t>https://branitelji.gov.hr/zaposljavanje-843/843</w:t>
        </w:r>
      </w:hyperlink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. Dodatne informacije o dokazima koji su potrebni u svrhu ostvarivanja prednosti pri zapošljavanju dostupni na poveznici: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hyperlink r:id="rId6" w:history="1">
        <w:r w:rsidRPr="00BD6376">
          <w:rPr>
            <w:rFonts w:ascii="inherit" w:eastAsia="Times New Roman" w:hAnsi="inherit" w:cs="Times New Roman"/>
            <w:bCs/>
            <w:color w:val="000000"/>
            <w:sz w:val="24"/>
            <w:szCs w:val="24"/>
            <w:bdr w:val="none" w:sz="0" w:space="0" w:color="auto" w:frame="1"/>
            <w:lang w:eastAsia="hr-HR"/>
          </w:rPr>
          <w:t>https://branitelji.gov.hr/UserDocsImages//MHB%20MEDVED/12%20Prosinac/Zapo%C5%A1ljavanje//Popis%20dokaza%20za%20ostvarivanje%20prava%20prednosti%20pri%20zapo%C5%A1ljavanju.pdf</w:t>
        </w:r>
      </w:hyperlink>
    </w:p>
    <w:p w14:paraId="6D83EE0C" w14:textId="77777777" w:rsidR="000447F5" w:rsidRDefault="000447F5" w:rsidP="000B692C">
      <w:pPr>
        <w:pStyle w:val="Bezproreda"/>
        <w:jc w:val="both"/>
      </w:pPr>
      <w:r w:rsidRPr="00B45730">
        <w:rPr>
          <w:shd w:val="clear" w:color="auto" w:fill="FFFFFF"/>
        </w:rPr>
        <w:t xml:space="preserve">U </w:t>
      </w:r>
      <w:proofErr w:type="spellStart"/>
      <w:r w:rsidRPr="00B45730">
        <w:rPr>
          <w:shd w:val="clear" w:color="auto" w:fill="FFFFFF"/>
        </w:rPr>
        <w:t>skladu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Uredbom</w:t>
      </w:r>
      <w:proofErr w:type="spellEnd"/>
      <w:r w:rsidRPr="00B45730">
        <w:rPr>
          <w:shd w:val="clear" w:color="auto" w:fill="FFFFFF"/>
        </w:rPr>
        <w:t xml:space="preserve"> EU 20167679 </w:t>
      </w:r>
      <w:proofErr w:type="spellStart"/>
      <w:r w:rsidRPr="00B45730">
        <w:rPr>
          <w:shd w:val="clear" w:color="auto" w:fill="FFFFFF"/>
        </w:rPr>
        <w:t>Europskog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parlamenta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Vijeća</w:t>
      </w:r>
      <w:proofErr w:type="spellEnd"/>
      <w:r w:rsidRPr="00B45730">
        <w:rPr>
          <w:shd w:val="clear" w:color="auto" w:fill="FFFFFF"/>
        </w:rPr>
        <w:t xml:space="preserve"> od 17.04.2016. </w:t>
      </w:r>
      <w:proofErr w:type="spellStart"/>
      <w:r w:rsidRPr="00B45730">
        <w:rPr>
          <w:shd w:val="clear" w:color="auto" w:fill="FFFFFF"/>
        </w:rPr>
        <w:t>te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Zakona</w:t>
      </w:r>
      <w:proofErr w:type="spellEnd"/>
      <w:r w:rsidRPr="00B45730">
        <w:rPr>
          <w:shd w:val="clear" w:color="auto" w:fill="FFFFFF"/>
        </w:rPr>
        <w:t xml:space="preserve"> o </w:t>
      </w:r>
      <w:proofErr w:type="spellStart"/>
      <w:r w:rsidRPr="00B45730">
        <w:rPr>
          <w:shd w:val="clear" w:color="auto" w:fill="FFFFFF"/>
        </w:rPr>
        <w:t>provedbi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Opće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uredbe</w:t>
      </w:r>
      <w:proofErr w:type="spellEnd"/>
      <w:r w:rsidRPr="00B45730">
        <w:rPr>
          <w:shd w:val="clear" w:color="auto" w:fill="FFFFFF"/>
        </w:rPr>
        <w:t xml:space="preserve"> o </w:t>
      </w:r>
      <w:proofErr w:type="spellStart"/>
      <w:r w:rsidRPr="00B45730">
        <w:rPr>
          <w:shd w:val="clear" w:color="auto" w:fill="FFFFFF"/>
        </w:rPr>
        <w:t>zaštiti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osobnih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podataka</w:t>
      </w:r>
      <w:proofErr w:type="spellEnd"/>
      <w:r w:rsidRPr="00B45730">
        <w:rPr>
          <w:shd w:val="clear" w:color="auto" w:fill="FFFFFF"/>
        </w:rPr>
        <w:t xml:space="preserve"> (NN 42/18) </w:t>
      </w:r>
      <w:proofErr w:type="spellStart"/>
      <w:r w:rsidRPr="00B45730">
        <w:rPr>
          <w:shd w:val="clear" w:color="auto" w:fill="FFFFFF"/>
        </w:rPr>
        <w:t>podnošenjem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prijave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kandidati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izričito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suglasni</w:t>
      </w:r>
      <w:proofErr w:type="spellEnd"/>
      <w:r w:rsidRPr="00B45730">
        <w:rPr>
          <w:shd w:val="clear" w:color="auto" w:fill="FFFFFF"/>
        </w:rPr>
        <w:t xml:space="preserve"> da </w:t>
      </w:r>
      <w:proofErr w:type="spellStart"/>
      <w:r w:rsidRPr="00B45730">
        <w:rPr>
          <w:shd w:val="clear" w:color="auto" w:fill="FFFFFF"/>
        </w:rPr>
        <w:t>daju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privolu</w:t>
      </w:r>
      <w:proofErr w:type="spellEnd"/>
      <w:r w:rsidRPr="00B45730">
        <w:rPr>
          <w:shd w:val="clear" w:color="auto" w:fill="FFFFFF"/>
        </w:rPr>
        <w:t xml:space="preserve"> za </w:t>
      </w:r>
      <w:proofErr w:type="spellStart"/>
      <w:r w:rsidRPr="00B45730">
        <w:rPr>
          <w:shd w:val="clear" w:color="auto" w:fill="FFFFFF"/>
        </w:rPr>
        <w:t>prikupljanje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obradu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podataka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iz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natječajne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dokumentacije</w:t>
      </w:r>
      <w:proofErr w:type="spellEnd"/>
      <w:r w:rsidRPr="00B45730">
        <w:rPr>
          <w:shd w:val="clear" w:color="auto" w:fill="FFFFFF"/>
        </w:rPr>
        <w:t xml:space="preserve">, a </w:t>
      </w:r>
      <w:proofErr w:type="spellStart"/>
      <w:r w:rsidRPr="00B45730">
        <w:rPr>
          <w:shd w:val="clear" w:color="auto" w:fill="FFFFFF"/>
        </w:rPr>
        <w:t>sve</w:t>
      </w:r>
      <w:proofErr w:type="spellEnd"/>
      <w:r w:rsidRPr="00B45730">
        <w:rPr>
          <w:shd w:val="clear" w:color="auto" w:fill="FFFFFF"/>
        </w:rPr>
        <w:t xml:space="preserve"> u </w:t>
      </w:r>
      <w:proofErr w:type="spellStart"/>
      <w:r w:rsidRPr="00B45730">
        <w:rPr>
          <w:shd w:val="clear" w:color="auto" w:fill="FFFFFF"/>
        </w:rPr>
        <w:t>svrhu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provedbe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natječaja</w:t>
      </w:r>
      <w:proofErr w:type="spellEnd"/>
      <w:r w:rsidRPr="00B45730">
        <w:rPr>
          <w:shd w:val="clear" w:color="auto" w:fill="FFFFFF"/>
        </w:rPr>
        <w:t xml:space="preserve"> za </w:t>
      </w:r>
      <w:proofErr w:type="spellStart"/>
      <w:r w:rsidRPr="00B45730">
        <w:rPr>
          <w:shd w:val="clear" w:color="auto" w:fill="FFFFFF"/>
        </w:rPr>
        <w:t>zapošljavanje</w:t>
      </w:r>
      <w:proofErr w:type="spellEnd"/>
      <w:r w:rsidRPr="00B45730">
        <w:rPr>
          <w:shd w:val="clear" w:color="auto" w:fill="FFFFFF"/>
        </w:rPr>
        <w:t>.</w:t>
      </w:r>
      <w:r w:rsidRPr="005C4DF8">
        <w:t xml:space="preserve"> Na </w:t>
      </w:r>
      <w:proofErr w:type="spellStart"/>
      <w:r w:rsidRPr="005C4DF8">
        <w:t>natječaj</w:t>
      </w:r>
      <w:proofErr w:type="spellEnd"/>
      <w:r w:rsidRPr="005C4DF8">
        <w:t xml:space="preserve"> se pod </w:t>
      </w:r>
      <w:proofErr w:type="spellStart"/>
      <w:r w:rsidRPr="005C4DF8">
        <w:t>jednakim</w:t>
      </w:r>
      <w:proofErr w:type="spellEnd"/>
      <w:r w:rsidRPr="005C4DF8">
        <w:t xml:space="preserve"> </w:t>
      </w:r>
      <w:proofErr w:type="spellStart"/>
      <w:r w:rsidRPr="005C4DF8">
        <w:t>uvjetima</w:t>
      </w:r>
      <w:proofErr w:type="spellEnd"/>
      <w:r w:rsidRPr="005C4DF8">
        <w:t xml:space="preserve"> </w:t>
      </w:r>
      <w:proofErr w:type="spellStart"/>
      <w:r w:rsidRPr="005C4DF8">
        <w:t>mogu</w:t>
      </w:r>
      <w:proofErr w:type="spellEnd"/>
      <w:r w:rsidRPr="005C4DF8">
        <w:t xml:space="preserve"> </w:t>
      </w:r>
      <w:proofErr w:type="spellStart"/>
      <w:r w:rsidRPr="005C4DF8">
        <w:t>javiti</w:t>
      </w:r>
      <w:proofErr w:type="spellEnd"/>
      <w:r w:rsidRPr="005C4DF8">
        <w:t xml:space="preserve"> </w:t>
      </w:r>
      <w:proofErr w:type="spellStart"/>
      <w:r w:rsidRPr="005C4DF8">
        <w:t>osobe</w:t>
      </w:r>
      <w:proofErr w:type="spellEnd"/>
      <w:r w:rsidRPr="005C4DF8">
        <w:t xml:space="preserve"> </w:t>
      </w:r>
      <w:proofErr w:type="spellStart"/>
      <w:r w:rsidRPr="005C4DF8">
        <w:t>oba</w:t>
      </w:r>
      <w:proofErr w:type="spellEnd"/>
      <w:r w:rsidRPr="005C4DF8">
        <w:t xml:space="preserve"> </w:t>
      </w:r>
      <w:proofErr w:type="spellStart"/>
      <w:r w:rsidRPr="005C4DF8">
        <w:t>spola</w:t>
      </w:r>
      <w:proofErr w:type="spellEnd"/>
      <w:r w:rsidRPr="005C4DF8">
        <w:t>.</w:t>
      </w:r>
    </w:p>
    <w:p w14:paraId="79503106" w14:textId="77777777" w:rsidR="007B4BA5" w:rsidRPr="0067171C" w:rsidRDefault="007B4BA5" w:rsidP="000B692C">
      <w:pPr>
        <w:pStyle w:val="Bezproreda"/>
        <w:jc w:val="both"/>
        <w:rPr>
          <w:shd w:val="clear" w:color="auto" w:fill="FFFFFF"/>
        </w:rPr>
      </w:pPr>
    </w:p>
    <w:p w14:paraId="1475BE53" w14:textId="77777777" w:rsidR="000447F5" w:rsidRDefault="000447F5" w:rsidP="000447F5">
      <w:pPr>
        <w:pStyle w:val="Bezproreda"/>
        <w:rPr>
          <w:color w:val="000000"/>
          <w:bdr w:val="none" w:sz="0" w:space="0" w:color="auto" w:frame="1"/>
        </w:rPr>
      </w:pPr>
      <w:proofErr w:type="spellStart"/>
      <w:r w:rsidRPr="00BD6376">
        <w:rPr>
          <w:color w:val="000000"/>
          <w:bdr w:val="none" w:sz="0" w:space="0" w:color="auto" w:frame="1"/>
        </w:rPr>
        <w:t>Prijave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natječaj</w:t>
      </w:r>
      <w:proofErr w:type="spellEnd"/>
      <w:r w:rsidRPr="00BD6376">
        <w:rPr>
          <w:color w:val="000000"/>
          <w:bdr w:val="none" w:sz="0" w:space="0" w:color="auto" w:frame="1"/>
        </w:rPr>
        <w:t xml:space="preserve"> s </w:t>
      </w:r>
      <w:proofErr w:type="spellStart"/>
      <w:r w:rsidRPr="00BD6376">
        <w:rPr>
          <w:color w:val="000000"/>
          <w:bdr w:val="none" w:sz="0" w:space="0" w:color="auto" w:frame="1"/>
        </w:rPr>
        <w:t>obveznom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dokumentacijom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dostavljaju</w:t>
      </w:r>
      <w:proofErr w:type="spellEnd"/>
      <w:r w:rsidRPr="00BD6376">
        <w:rPr>
          <w:color w:val="000000"/>
          <w:bdr w:val="none" w:sz="0" w:space="0" w:color="auto" w:frame="1"/>
        </w:rPr>
        <w:t xml:space="preserve"> se </w:t>
      </w:r>
      <w:r w:rsidR="000B692C">
        <w:rPr>
          <w:color w:val="000000"/>
          <w:bdr w:val="none" w:sz="0" w:space="0" w:color="auto" w:frame="1"/>
        </w:rPr>
        <w:t xml:space="preserve">u </w:t>
      </w:r>
      <w:proofErr w:type="spellStart"/>
      <w:r w:rsidR="000B692C">
        <w:rPr>
          <w:color w:val="000000"/>
          <w:bdr w:val="none" w:sz="0" w:space="0" w:color="auto" w:frame="1"/>
        </w:rPr>
        <w:t>zatvorenoj</w:t>
      </w:r>
      <w:proofErr w:type="spellEnd"/>
      <w:r w:rsidR="000B692C">
        <w:rPr>
          <w:color w:val="000000"/>
          <w:bdr w:val="none" w:sz="0" w:space="0" w:color="auto" w:frame="1"/>
        </w:rPr>
        <w:t xml:space="preserve"> </w:t>
      </w:r>
      <w:proofErr w:type="spellStart"/>
      <w:r w:rsidR="000B692C">
        <w:rPr>
          <w:color w:val="000000"/>
          <w:bdr w:val="none" w:sz="0" w:space="0" w:color="auto" w:frame="1"/>
        </w:rPr>
        <w:t>omotnici</w:t>
      </w:r>
      <w:proofErr w:type="spellEnd"/>
      <w:r w:rsidR="000B692C">
        <w:rPr>
          <w:color w:val="000000"/>
          <w:bdr w:val="none" w:sz="0" w:space="0" w:color="auto" w:frame="1"/>
        </w:rPr>
        <w:t xml:space="preserve"> </w:t>
      </w:r>
      <w:proofErr w:type="spellStart"/>
      <w:r w:rsidR="000B692C">
        <w:rPr>
          <w:color w:val="000000"/>
          <w:bdr w:val="none" w:sz="0" w:space="0" w:color="auto" w:frame="1"/>
        </w:rPr>
        <w:t>poštom</w:t>
      </w:r>
      <w:proofErr w:type="spellEnd"/>
      <w:r w:rsidR="000B692C">
        <w:rPr>
          <w:color w:val="000000"/>
          <w:bdr w:val="none" w:sz="0" w:space="0" w:color="auto" w:frame="1"/>
        </w:rPr>
        <w:t xml:space="preserve"> </w:t>
      </w:r>
      <w:proofErr w:type="spellStart"/>
      <w:r w:rsidR="000B692C">
        <w:rPr>
          <w:color w:val="000000"/>
          <w:bdr w:val="none" w:sz="0" w:space="0" w:color="auto" w:frame="1"/>
        </w:rPr>
        <w:t>ili</w:t>
      </w:r>
      <w:proofErr w:type="spellEnd"/>
      <w:r w:rsidR="000B692C">
        <w:rPr>
          <w:color w:val="000000"/>
          <w:bdr w:val="none" w:sz="0" w:space="0" w:color="auto" w:frame="1"/>
        </w:rPr>
        <w:t xml:space="preserve"> </w:t>
      </w:r>
      <w:proofErr w:type="spellStart"/>
      <w:r w:rsidR="000B692C">
        <w:rPr>
          <w:color w:val="000000"/>
          <w:bdr w:val="none" w:sz="0" w:space="0" w:color="auto" w:frame="1"/>
        </w:rPr>
        <w:t>osobno</w:t>
      </w:r>
      <w:proofErr w:type="spellEnd"/>
      <w:r w:rsidR="000B692C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adresu</w:t>
      </w:r>
      <w:proofErr w:type="spellEnd"/>
      <w:r w:rsidRPr="00BD6376">
        <w:rPr>
          <w:color w:val="000000"/>
          <w:bdr w:val="none" w:sz="0" w:space="0" w:color="auto" w:frame="1"/>
        </w:rPr>
        <w:t xml:space="preserve">: </w:t>
      </w:r>
    </w:p>
    <w:p w14:paraId="04133579" w14:textId="77777777" w:rsidR="000447F5" w:rsidRDefault="000447F5" w:rsidP="000447F5">
      <w:pPr>
        <w:pStyle w:val="Bezproreda"/>
        <w:rPr>
          <w:color w:val="000000"/>
          <w:bdr w:val="none" w:sz="0" w:space="0" w:color="auto" w:frame="1"/>
        </w:rPr>
      </w:pPr>
    </w:p>
    <w:p w14:paraId="6FF702B9" w14:textId="5F493550" w:rsidR="000447F5" w:rsidRPr="001D11D1" w:rsidRDefault="000447F5" w:rsidP="000447F5">
      <w:pPr>
        <w:pStyle w:val="Bezproreda"/>
        <w:jc w:val="center"/>
        <w:rPr>
          <w:b/>
          <w:bCs/>
          <w:color w:val="000000"/>
          <w:bdr w:val="none" w:sz="0" w:space="0" w:color="auto" w:frame="1"/>
        </w:rPr>
      </w:pPr>
      <w:r w:rsidRPr="001D11D1">
        <w:rPr>
          <w:b/>
          <w:bCs/>
          <w:color w:val="000000"/>
          <w:bdr w:val="none" w:sz="0" w:space="0" w:color="auto" w:frame="1"/>
        </w:rPr>
        <w:t xml:space="preserve">DJEČJI VRTIĆ </w:t>
      </w:r>
      <w:r w:rsidR="007073F0" w:rsidRPr="001D11D1">
        <w:rPr>
          <w:b/>
          <w:bCs/>
          <w:color w:val="000000"/>
          <w:bdr w:val="none" w:sz="0" w:space="0" w:color="auto" w:frame="1"/>
        </w:rPr>
        <w:t>BUDINŠČINA</w:t>
      </w:r>
      <w:r w:rsidRPr="001D11D1">
        <w:rPr>
          <w:b/>
          <w:bCs/>
          <w:color w:val="000000"/>
          <w:bdr w:val="none" w:sz="0" w:space="0" w:color="auto" w:frame="1"/>
        </w:rPr>
        <w:t xml:space="preserve">, </w:t>
      </w:r>
      <w:r w:rsidR="007073F0" w:rsidRPr="001D11D1">
        <w:rPr>
          <w:b/>
          <w:bCs/>
          <w:color w:val="000000"/>
          <w:bdr w:val="none" w:sz="0" w:space="0" w:color="auto" w:frame="1"/>
        </w:rPr>
        <w:t>Budinščina 1K</w:t>
      </w:r>
      <w:r w:rsidRPr="001D11D1">
        <w:rPr>
          <w:b/>
          <w:bCs/>
          <w:color w:val="000000"/>
          <w:bdr w:val="none" w:sz="0" w:space="0" w:color="auto" w:frame="1"/>
        </w:rPr>
        <w:t>, 492</w:t>
      </w:r>
      <w:r w:rsidR="007073F0" w:rsidRPr="001D11D1">
        <w:rPr>
          <w:b/>
          <w:bCs/>
          <w:color w:val="000000"/>
          <w:bdr w:val="none" w:sz="0" w:space="0" w:color="auto" w:frame="1"/>
        </w:rPr>
        <w:t>84 Budinščina</w:t>
      </w:r>
    </w:p>
    <w:p w14:paraId="72307402" w14:textId="277E3C44" w:rsidR="000447F5" w:rsidRPr="001D11D1" w:rsidRDefault="000447F5" w:rsidP="000447F5">
      <w:pPr>
        <w:pStyle w:val="Bezproreda"/>
        <w:jc w:val="center"/>
        <w:rPr>
          <w:b/>
          <w:bCs/>
          <w:bdr w:val="none" w:sz="0" w:space="0" w:color="auto" w:frame="1"/>
        </w:rPr>
      </w:pPr>
      <w:r w:rsidRPr="001D11D1"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1D11D1">
        <w:rPr>
          <w:b/>
          <w:bCs/>
          <w:color w:val="000000"/>
          <w:bdr w:val="none" w:sz="0" w:space="0" w:color="auto" w:frame="1"/>
        </w:rPr>
        <w:t>uz</w:t>
      </w:r>
      <w:proofErr w:type="spellEnd"/>
      <w:r w:rsidRPr="001D11D1"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1D11D1">
        <w:rPr>
          <w:b/>
          <w:bCs/>
          <w:color w:val="000000"/>
          <w:bdr w:val="none" w:sz="0" w:space="0" w:color="auto" w:frame="1"/>
        </w:rPr>
        <w:t>naznaku</w:t>
      </w:r>
      <w:proofErr w:type="spellEnd"/>
      <w:r w:rsidRPr="001D11D1">
        <w:rPr>
          <w:b/>
          <w:bCs/>
          <w:color w:val="000000"/>
          <w:bdr w:val="none" w:sz="0" w:space="0" w:color="auto" w:frame="1"/>
        </w:rPr>
        <w:t>:</w:t>
      </w:r>
      <w:r w:rsidRPr="001D11D1">
        <w:rPr>
          <w:b/>
          <w:bCs/>
          <w:color w:val="000000"/>
        </w:rPr>
        <w:t xml:space="preserve"> </w:t>
      </w:r>
      <w:r w:rsidRPr="001D11D1">
        <w:rPr>
          <w:b/>
          <w:bCs/>
          <w:bdr w:val="none" w:sz="0" w:space="0" w:color="auto" w:frame="1"/>
        </w:rPr>
        <w:t xml:space="preserve"> „Za </w:t>
      </w:r>
      <w:proofErr w:type="spellStart"/>
      <w:r w:rsidRPr="001D11D1">
        <w:rPr>
          <w:b/>
          <w:bCs/>
          <w:bdr w:val="none" w:sz="0" w:space="0" w:color="auto" w:frame="1"/>
        </w:rPr>
        <w:t>nat</w:t>
      </w:r>
      <w:r w:rsidR="007B4BA5" w:rsidRPr="001D11D1">
        <w:rPr>
          <w:b/>
          <w:bCs/>
          <w:bdr w:val="none" w:sz="0" w:space="0" w:color="auto" w:frame="1"/>
        </w:rPr>
        <w:t>ječaj</w:t>
      </w:r>
      <w:proofErr w:type="spellEnd"/>
      <w:r w:rsidR="007B4BA5" w:rsidRPr="001D11D1">
        <w:rPr>
          <w:b/>
          <w:bCs/>
          <w:bdr w:val="none" w:sz="0" w:space="0" w:color="auto" w:frame="1"/>
        </w:rPr>
        <w:t xml:space="preserve"> </w:t>
      </w:r>
      <w:proofErr w:type="gramStart"/>
      <w:r w:rsidR="007B4BA5" w:rsidRPr="001D11D1">
        <w:rPr>
          <w:b/>
          <w:bCs/>
          <w:bdr w:val="none" w:sz="0" w:space="0" w:color="auto" w:frame="1"/>
        </w:rPr>
        <w:t xml:space="preserve">– </w:t>
      </w:r>
      <w:r w:rsidR="00FE3546" w:rsidRPr="001D11D1">
        <w:rPr>
          <w:b/>
          <w:bCs/>
          <w:bdr w:val="none" w:sz="0" w:space="0" w:color="auto" w:frame="1"/>
        </w:rPr>
        <w:t xml:space="preserve"> </w:t>
      </w:r>
      <w:proofErr w:type="spellStart"/>
      <w:r w:rsidR="007B4BA5" w:rsidRPr="001D11D1">
        <w:rPr>
          <w:b/>
          <w:bCs/>
          <w:bdr w:val="none" w:sz="0" w:space="0" w:color="auto" w:frame="1"/>
        </w:rPr>
        <w:t>kuhar</w:t>
      </w:r>
      <w:proofErr w:type="spellEnd"/>
      <w:proofErr w:type="gramEnd"/>
      <w:r w:rsidR="007B4BA5" w:rsidRPr="001D11D1">
        <w:rPr>
          <w:b/>
          <w:bCs/>
          <w:bdr w:val="none" w:sz="0" w:space="0" w:color="auto" w:frame="1"/>
        </w:rPr>
        <w:t>/</w:t>
      </w:r>
      <w:proofErr w:type="spellStart"/>
      <w:r w:rsidR="007B4BA5" w:rsidRPr="001D11D1">
        <w:rPr>
          <w:b/>
          <w:bCs/>
          <w:bdr w:val="none" w:sz="0" w:space="0" w:color="auto" w:frame="1"/>
        </w:rPr>
        <w:t>ica</w:t>
      </w:r>
      <w:proofErr w:type="spellEnd"/>
      <w:r w:rsidRPr="001D11D1">
        <w:rPr>
          <w:b/>
          <w:bCs/>
          <w:bdr w:val="none" w:sz="0" w:space="0" w:color="auto" w:frame="1"/>
        </w:rPr>
        <w:t xml:space="preserve"> </w:t>
      </w:r>
      <w:proofErr w:type="spellStart"/>
      <w:r w:rsidRPr="001D11D1">
        <w:rPr>
          <w:b/>
          <w:bCs/>
          <w:bdr w:val="none" w:sz="0" w:space="0" w:color="auto" w:frame="1"/>
        </w:rPr>
        <w:t>Dječjeg</w:t>
      </w:r>
      <w:proofErr w:type="spellEnd"/>
      <w:r w:rsidRPr="001D11D1">
        <w:rPr>
          <w:b/>
          <w:bCs/>
          <w:bdr w:val="none" w:sz="0" w:space="0" w:color="auto" w:frame="1"/>
        </w:rPr>
        <w:t xml:space="preserve"> </w:t>
      </w:r>
      <w:proofErr w:type="spellStart"/>
      <w:r w:rsidRPr="001D11D1">
        <w:rPr>
          <w:b/>
          <w:bCs/>
          <w:bdr w:val="none" w:sz="0" w:space="0" w:color="auto" w:frame="1"/>
        </w:rPr>
        <w:t>vrtića</w:t>
      </w:r>
      <w:proofErr w:type="spellEnd"/>
      <w:r w:rsidR="007073F0" w:rsidRPr="001D11D1">
        <w:rPr>
          <w:b/>
          <w:bCs/>
          <w:bdr w:val="none" w:sz="0" w:space="0" w:color="auto" w:frame="1"/>
        </w:rPr>
        <w:t xml:space="preserve"> Budinščina</w:t>
      </w:r>
      <w:r w:rsidRPr="001D11D1">
        <w:rPr>
          <w:b/>
          <w:bCs/>
          <w:bdr w:val="none" w:sz="0" w:space="0" w:color="auto" w:frame="1"/>
        </w:rPr>
        <w:t>“</w:t>
      </w:r>
    </w:p>
    <w:p w14:paraId="3F3F4EE8" w14:textId="77777777" w:rsidR="000D27D7" w:rsidRDefault="000B692C" w:rsidP="000D27D7">
      <w:pPr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B69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hr-HR"/>
        </w:rPr>
        <w:t>Nepotpune, nepravodobne i prijave primljene elektronskim putem neće se razmatrati</w:t>
      </w:r>
      <w:r w:rsidRPr="000B692C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0D76671F" w14:textId="11A02E94" w:rsidR="000D27D7" w:rsidRPr="000D27D7" w:rsidRDefault="000D27D7" w:rsidP="000D27D7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hr-HR"/>
        </w:rPr>
      </w:pPr>
      <w:r w:rsidRPr="000D27D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hr-HR"/>
        </w:rPr>
        <w:t>Kandidati koji podnesu pravovremenu i urednu prijavu i ispunjavaju formalne uvjete iz natječaja mogu biti pozvani na razgovor.</w:t>
      </w:r>
      <w:r w:rsidR="000B692C" w:rsidRPr="000B692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14:paraId="5DA0DE62" w14:textId="7E33349D" w:rsidR="000B692C" w:rsidRPr="000B692C" w:rsidRDefault="000B692C" w:rsidP="000D27D7">
      <w:pPr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B69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 rezultatima provedenog natječaja kandidati će biti obaviješteni (putem e-mail-a)  u roku od osam (8) dana od dana donošenja Odluke o izboru kandidata.</w:t>
      </w:r>
    </w:p>
    <w:p w14:paraId="4F7DC869" w14:textId="06CE2596" w:rsidR="001D11D1" w:rsidRDefault="000B692C" w:rsidP="00041D9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B69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 dostavljenoj obavijesti o izboru, a prije sklapanja ugovora o radu </w:t>
      </w:r>
      <w:r w:rsidRPr="000B692C">
        <w:rPr>
          <w:rFonts w:ascii="Times New Roman" w:eastAsia="Times New Roman" w:hAnsi="Times New Roman" w:cs="Times New Roman"/>
          <w:sz w:val="24"/>
          <w:szCs w:val="24"/>
          <w:lang w:eastAsia="hr-HR"/>
        </w:rPr>
        <w:t>izabrani kandidat je dužan  dostaviti</w:t>
      </w:r>
      <w:r w:rsidRPr="000B69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dokaz o zdravstvenoj sposobnosti za obavljanje poslova radnog mjesta</w:t>
      </w:r>
      <w:r w:rsidRPr="000B692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0F1BC2"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0B692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sanitarnu iskaznicu, te izvornike svih drugih dokaza o ispunjavanju formalnih uvjeta iz natječaja. Nedostavljanje traženih isprava smatra se odustankom od prijema na navedeno radno mjesto.</w:t>
      </w:r>
    </w:p>
    <w:p w14:paraId="17BED59F" w14:textId="3E2052A3" w:rsidR="00041D9A" w:rsidRDefault="00041D9A" w:rsidP="00041D9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F28F13E" w14:textId="0C2237AE" w:rsidR="001D11D1" w:rsidRPr="001D11D1" w:rsidRDefault="000B692C" w:rsidP="00041D9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D11D1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>Rok za podnošenje prijava je 8 (osam) dana od dana objave natječaja</w:t>
      </w:r>
      <w:r w:rsidR="001D11D1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 na mrežnim stranicama Hrvatskog zavoda za zapošljavanje.</w:t>
      </w:r>
      <w:r w:rsidRPr="000B69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788B3B76" w14:textId="7F430D74" w:rsidR="000B692C" w:rsidRDefault="000B692C" w:rsidP="000447F5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B69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Natječaj je objavljen na mrežnim stranicama Hrvatskog zavoda za zapošljavanje i na </w:t>
      </w:r>
      <w:r w:rsidR="001D11D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službenoj stranici Općine Budinščina www.budinscina.hr</w:t>
      </w:r>
    </w:p>
    <w:p w14:paraId="7D03D174" w14:textId="198C05D1" w:rsidR="009C4374" w:rsidRPr="005A62E5" w:rsidRDefault="000447F5" w:rsidP="005A62E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</w:t>
      </w:r>
      <w:r w:rsidRPr="00040AEE">
        <w:rPr>
          <w:rFonts w:ascii="Times New Roman" w:eastAsia="Times New Roman" w:hAnsi="Times New Roman" w:cs="Times New Roman"/>
          <w:sz w:val="24"/>
          <w:szCs w:val="24"/>
          <w:lang w:eastAsia="hr-HR"/>
        </w:rPr>
        <w:t> </w:t>
      </w:r>
      <w:r w:rsidR="000D0AFB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0D0AFB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0D0AFB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0D0AFB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0D0AFB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="000D0AFB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5A62E5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Upravno vijeće Dječjeg vrtića </w:t>
      </w:r>
      <w:r w:rsidR="009C4374" w:rsidRPr="005A62E5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>Budinščina</w:t>
      </w:r>
    </w:p>
    <w:p w14:paraId="799098F4" w14:textId="043BFAE0" w:rsidR="000447F5" w:rsidRPr="005A62E5" w:rsidRDefault="000447F5" w:rsidP="009C4374">
      <w:pPr>
        <w:shd w:val="clear" w:color="auto" w:fill="FFFFFF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</w:pPr>
      <w:r w:rsidRPr="005A62E5">
        <w:rPr>
          <w:b/>
          <w:bCs/>
          <w:color w:val="000000"/>
          <w:lang w:eastAsia="hr-HR"/>
        </w:rPr>
        <w:t xml:space="preserve">  </w:t>
      </w:r>
      <w:r w:rsidR="009C4374" w:rsidRPr="005A62E5">
        <w:rPr>
          <w:b/>
          <w:bCs/>
          <w:color w:val="000000"/>
          <w:lang w:eastAsia="hr-HR"/>
        </w:rPr>
        <w:t xml:space="preserve">                                                                                                              </w:t>
      </w:r>
      <w:r w:rsidRPr="005A62E5">
        <w:rPr>
          <w:b/>
          <w:bCs/>
          <w:color w:val="000000"/>
          <w:lang w:eastAsia="hr-HR"/>
        </w:rPr>
        <w:t xml:space="preserve"> </w:t>
      </w:r>
      <w:r w:rsidR="009C4374" w:rsidRPr="005A62E5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>Predsjednica</w:t>
      </w:r>
      <w:r w:rsidR="008460EA" w:rsidRPr="005A62E5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>:</w:t>
      </w:r>
    </w:p>
    <w:p w14:paraId="3B48C03A" w14:textId="6CC62830" w:rsidR="000447F5" w:rsidRPr="00040AEE" w:rsidRDefault="000447F5" w:rsidP="000447F5">
      <w:pPr>
        <w:pStyle w:val="Bezproreda"/>
        <w:rPr>
          <w:color w:val="000000"/>
          <w:lang w:eastAsia="hr-HR"/>
        </w:rPr>
      </w:pP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  <w:t xml:space="preserve">  </w:t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="009C4374">
        <w:rPr>
          <w:color w:val="000000"/>
          <w:lang w:eastAsia="hr-HR"/>
        </w:rPr>
        <w:t>Lidija Kulji</w:t>
      </w:r>
    </w:p>
    <w:p w14:paraId="71034703" w14:textId="77777777" w:rsidR="00116412" w:rsidRPr="00BF0E91" w:rsidRDefault="00116412" w:rsidP="00BF0E91">
      <w:pPr>
        <w:pStyle w:val="Bezproreda"/>
        <w:ind w:left="3540" w:firstLine="708"/>
        <w:rPr>
          <w:color w:val="000000"/>
          <w:lang w:eastAsia="hr-HR"/>
        </w:rPr>
      </w:pPr>
    </w:p>
    <w:sectPr w:rsidR="00116412" w:rsidRPr="00BF0E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37501"/>
    <w:multiLevelType w:val="multilevel"/>
    <w:tmpl w:val="F7BA6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8612CF"/>
    <w:multiLevelType w:val="multilevel"/>
    <w:tmpl w:val="645EEF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884EF7"/>
    <w:multiLevelType w:val="hybridMultilevel"/>
    <w:tmpl w:val="4F304B20"/>
    <w:lvl w:ilvl="0" w:tplc="FDF694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E54E8"/>
    <w:multiLevelType w:val="hybridMultilevel"/>
    <w:tmpl w:val="A4721F7C"/>
    <w:lvl w:ilvl="0" w:tplc="3B0E0C98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7630BD1"/>
    <w:multiLevelType w:val="hybridMultilevel"/>
    <w:tmpl w:val="4C06D4DA"/>
    <w:lvl w:ilvl="0" w:tplc="526A286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DA7298"/>
    <w:multiLevelType w:val="hybridMultilevel"/>
    <w:tmpl w:val="F3AA7E4C"/>
    <w:lvl w:ilvl="0" w:tplc="26ECB770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1AD4608"/>
    <w:multiLevelType w:val="hybridMultilevel"/>
    <w:tmpl w:val="ADD677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45B9A"/>
    <w:multiLevelType w:val="hybridMultilevel"/>
    <w:tmpl w:val="4B0676C6"/>
    <w:lvl w:ilvl="0" w:tplc="0242FC44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60D5046F"/>
    <w:multiLevelType w:val="multilevel"/>
    <w:tmpl w:val="84AEA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A662B2B"/>
    <w:multiLevelType w:val="multilevel"/>
    <w:tmpl w:val="866A3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3255B8"/>
    <w:multiLevelType w:val="hybridMultilevel"/>
    <w:tmpl w:val="61881880"/>
    <w:lvl w:ilvl="0" w:tplc="4D121992">
      <w:start w:val="1"/>
      <w:numFmt w:val="bullet"/>
      <w:lvlText w:val="-"/>
      <w:lvlJc w:val="left"/>
      <w:pPr>
        <w:ind w:left="1080" w:hanging="360"/>
      </w:pPr>
      <w:rPr>
        <w:rFonts w:ascii="inherit" w:eastAsia="Times New Roman" w:hAnsi="inherit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981258A"/>
    <w:multiLevelType w:val="hybridMultilevel"/>
    <w:tmpl w:val="72EEB528"/>
    <w:lvl w:ilvl="0" w:tplc="9C169B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9"/>
  </w:num>
  <w:num w:numId="6">
    <w:abstractNumId w:val="11"/>
  </w:num>
  <w:num w:numId="7">
    <w:abstractNumId w:val="8"/>
  </w:num>
  <w:num w:numId="8">
    <w:abstractNumId w:val="10"/>
  </w:num>
  <w:num w:numId="9">
    <w:abstractNumId w:val="7"/>
  </w:num>
  <w:num w:numId="10">
    <w:abstractNumId w:val="5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53A"/>
    <w:rsid w:val="0000153A"/>
    <w:rsid w:val="00041D9A"/>
    <w:rsid w:val="000447F5"/>
    <w:rsid w:val="000B692C"/>
    <w:rsid w:val="000D0AFB"/>
    <w:rsid w:val="000D27D7"/>
    <w:rsid w:val="000F1BC2"/>
    <w:rsid w:val="00116412"/>
    <w:rsid w:val="001D11D1"/>
    <w:rsid w:val="00235481"/>
    <w:rsid w:val="00294E44"/>
    <w:rsid w:val="002C03FE"/>
    <w:rsid w:val="0032405F"/>
    <w:rsid w:val="003D7448"/>
    <w:rsid w:val="005345C5"/>
    <w:rsid w:val="005A62E5"/>
    <w:rsid w:val="006C5B2B"/>
    <w:rsid w:val="007073F0"/>
    <w:rsid w:val="007B4BA5"/>
    <w:rsid w:val="00804C6E"/>
    <w:rsid w:val="008460EA"/>
    <w:rsid w:val="00866D47"/>
    <w:rsid w:val="009812F3"/>
    <w:rsid w:val="009C4374"/>
    <w:rsid w:val="00A51733"/>
    <w:rsid w:val="00A7217D"/>
    <w:rsid w:val="00AD2045"/>
    <w:rsid w:val="00AE177D"/>
    <w:rsid w:val="00B45730"/>
    <w:rsid w:val="00B5591F"/>
    <w:rsid w:val="00B90276"/>
    <w:rsid w:val="00B93A8B"/>
    <w:rsid w:val="00BC55E4"/>
    <w:rsid w:val="00BF0E91"/>
    <w:rsid w:val="00C66F0C"/>
    <w:rsid w:val="00CB6D1C"/>
    <w:rsid w:val="00DA3A08"/>
    <w:rsid w:val="00E04270"/>
    <w:rsid w:val="00E320D7"/>
    <w:rsid w:val="00F127B6"/>
    <w:rsid w:val="00F212DF"/>
    <w:rsid w:val="00F71512"/>
    <w:rsid w:val="00FE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1E0A7"/>
  <w15:docId w15:val="{CFAF03E5-FDC5-4B59-BB9C-97094BF88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001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00153A"/>
    <w:rPr>
      <w:b/>
      <w:bCs/>
    </w:rPr>
  </w:style>
  <w:style w:type="character" w:styleId="Hiperveza">
    <w:name w:val="Hyperlink"/>
    <w:basedOn w:val="Zadanifontodlomka"/>
    <w:unhideWhenUsed/>
    <w:rsid w:val="0000153A"/>
    <w:rPr>
      <w:color w:val="0000FF"/>
      <w:u w:val="single"/>
    </w:rPr>
  </w:style>
  <w:style w:type="paragraph" w:styleId="Bezproreda">
    <w:name w:val="No Spacing"/>
    <w:uiPriority w:val="1"/>
    <w:qFormat/>
    <w:rsid w:val="00CB6D1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Odlomakpopisa">
    <w:name w:val="List Paragraph"/>
    <w:basedOn w:val="Normal"/>
    <w:uiPriority w:val="34"/>
    <w:qFormat/>
    <w:rsid w:val="00B90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4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MHB%20MEDVED/12%20Prosinac/Zapo%C5%A1ljavanje/Popis%20dokaza%20za%20ostvarivanje%20prava%20prednosti%20pri%20zapo%C5%A1ljavanju.pdf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MACE</dc:creator>
  <cp:lastModifiedBy>Općina Budinščina</cp:lastModifiedBy>
  <cp:revision>22</cp:revision>
  <cp:lastPrinted>2021-06-10T11:05:00Z</cp:lastPrinted>
  <dcterms:created xsi:type="dcterms:W3CDTF">2021-07-21T06:33:00Z</dcterms:created>
  <dcterms:modified xsi:type="dcterms:W3CDTF">2021-08-20T05:55:00Z</dcterms:modified>
</cp:coreProperties>
</file>