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14B04" w14:textId="77777777" w:rsidR="00FC5149" w:rsidRPr="00597CC8" w:rsidRDefault="00FC5149" w:rsidP="00FC5149">
      <w:pPr>
        <w:spacing w:after="200" w:line="276" w:lineRule="auto"/>
        <w:ind w:left="708" w:firstLine="672"/>
        <w:rPr>
          <w:rFonts w:ascii="Times New Roman" w:eastAsia="Calibri" w:hAnsi="Times New Roman" w:cs="Times New Roman"/>
          <w:sz w:val="24"/>
          <w:szCs w:val="24"/>
        </w:rPr>
      </w:pPr>
      <w:r w:rsidRPr="00597CC8">
        <w:rPr>
          <w:rFonts w:ascii="Times New Roman" w:eastAsia="Calibri" w:hAnsi="Times New Roman" w:cs="Times New Roman"/>
          <w:noProof/>
          <w:sz w:val="24"/>
          <w:szCs w:val="24"/>
          <w:lang w:eastAsia="hr-HR"/>
        </w:rPr>
        <w:drawing>
          <wp:inline distT="0" distB="0" distL="0" distR="0" wp14:anchorId="73E3E6C7" wp14:editId="09195256">
            <wp:extent cx="581025" cy="685800"/>
            <wp:effectExtent l="0" t="0" r="9525" b="0"/>
            <wp:docPr id="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7CC8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</w:t>
      </w:r>
      <w:r w:rsidRPr="00597CC8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</w:p>
    <w:p w14:paraId="18D7BA63" w14:textId="77777777" w:rsidR="00FC5149" w:rsidRPr="00597CC8" w:rsidRDefault="00FC5149" w:rsidP="00FC514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97CC8">
        <w:rPr>
          <w:rFonts w:ascii="Calibri" w:eastAsia="Calibri" w:hAnsi="Calibri" w:cs="Times New Roman"/>
        </w:rPr>
        <w:t xml:space="preserve">           </w:t>
      </w:r>
      <w:r w:rsidRPr="00597CC8">
        <w:rPr>
          <w:rFonts w:ascii="Times New Roman" w:eastAsia="Calibri" w:hAnsi="Times New Roman" w:cs="Times New Roman"/>
          <w:b/>
          <w:sz w:val="24"/>
          <w:szCs w:val="24"/>
        </w:rPr>
        <w:t>REPUBLIKA HRVATSKA</w:t>
      </w:r>
    </w:p>
    <w:p w14:paraId="27162AF4" w14:textId="0FD85A18" w:rsidR="00FC5149" w:rsidRPr="00597CC8" w:rsidRDefault="00FC5149" w:rsidP="00FC514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97CC8">
        <w:rPr>
          <w:rFonts w:ascii="Times New Roman" w:eastAsia="Calibri" w:hAnsi="Times New Roman" w:cs="Times New Roman"/>
          <w:b/>
          <w:sz w:val="24"/>
          <w:szCs w:val="24"/>
        </w:rPr>
        <w:t>KRAPINSKO – ZAGORSKA ŽUPANIJA</w:t>
      </w:r>
    </w:p>
    <w:p w14:paraId="187A94F4" w14:textId="77777777" w:rsidR="00FC5149" w:rsidRPr="00597CC8" w:rsidRDefault="00FC5149" w:rsidP="00FC514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97CC8">
        <w:rPr>
          <w:rFonts w:ascii="Times New Roman" w:eastAsia="Calibri" w:hAnsi="Times New Roman" w:cs="Times New Roman"/>
          <w:b/>
          <w:sz w:val="24"/>
          <w:szCs w:val="24"/>
        </w:rPr>
        <w:t xml:space="preserve">           OPĆINA BUDINŠČINA</w:t>
      </w:r>
    </w:p>
    <w:p w14:paraId="31B124F7" w14:textId="77777777" w:rsidR="00FC5149" w:rsidRDefault="00FC5149" w:rsidP="00FC5149">
      <w:pPr>
        <w:spacing w:after="0" w:line="240" w:lineRule="auto"/>
        <w:rPr>
          <w:rFonts w:ascii="Calibri" w:eastAsia="Calibri" w:hAnsi="Calibri" w:cs="Times New Roman"/>
        </w:rPr>
      </w:pPr>
      <w:r w:rsidRPr="00597CC8">
        <w:rPr>
          <w:rFonts w:ascii="Times New Roman" w:eastAsia="Calibri" w:hAnsi="Times New Roman" w:cs="Times New Roman"/>
          <w:b/>
          <w:sz w:val="24"/>
          <w:szCs w:val="24"/>
        </w:rPr>
        <w:t xml:space="preserve">            OPĆINSKO VIJEĆE</w:t>
      </w:r>
    </w:p>
    <w:p w14:paraId="792B3457" w14:textId="520C08FD" w:rsidR="00217064" w:rsidRDefault="00217064" w:rsidP="00FC5149">
      <w:pPr>
        <w:pStyle w:val="Bezproreda"/>
        <w:jc w:val="right"/>
        <w:rPr>
          <w:rFonts w:ascii="Times New Roman" w:hAnsi="Times New Roman"/>
          <w:lang w:val="sv-SE"/>
        </w:rPr>
      </w:pPr>
    </w:p>
    <w:p w14:paraId="1C364AD6" w14:textId="77777777" w:rsidR="00FC5149" w:rsidRDefault="00FC5149" w:rsidP="00217064">
      <w:pPr>
        <w:pStyle w:val="Bezproreda"/>
        <w:rPr>
          <w:rFonts w:ascii="Times New Roman" w:hAnsi="Times New Roman"/>
          <w:lang w:val="sv-SE"/>
        </w:rPr>
      </w:pPr>
    </w:p>
    <w:p w14:paraId="0983E57F" w14:textId="7E720BF7" w:rsidR="00217064" w:rsidRPr="000737A0" w:rsidRDefault="00217064" w:rsidP="00217064">
      <w:pPr>
        <w:pStyle w:val="Bezproreda"/>
        <w:rPr>
          <w:rFonts w:ascii="Times New Roman" w:hAnsi="Times New Roman"/>
          <w:sz w:val="24"/>
          <w:szCs w:val="24"/>
          <w:lang w:val="sv-SE"/>
        </w:rPr>
      </w:pPr>
      <w:r w:rsidRPr="000737A0">
        <w:rPr>
          <w:rFonts w:ascii="Times New Roman" w:hAnsi="Times New Roman"/>
          <w:sz w:val="24"/>
          <w:szCs w:val="24"/>
          <w:lang w:val="sv-SE"/>
        </w:rPr>
        <w:t>KLASA:</w:t>
      </w:r>
      <w:r w:rsidR="00FC5149">
        <w:rPr>
          <w:rFonts w:ascii="Times New Roman" w:hAnsi="Times New Roman"/>
          <w:sz w:val="24"/>
          <w:szCs w:val="24"/>
          <w:lang w:val="sv-SE"/>
        </w:rPr>
        <w:t xml:space="preserve"> </w:t>
      </w:r>
      <w:r w:rsidR="007E766B">
        <w:rPr>
          <w:rFonts w:ascii="Times New Roman" w:hAnsi="Times New Roman"/>
          <w:sz w:val="24"/>
          <w:szCs w:val="24"/>
          <w:lang w:val="sv-SE"/>
        </w:rPr>
        <w:t>601-02/26-01/01</w:t>
      </w:r>
    </w:p>
    <w:p w14:paraId="2407DE3A" w14:textId="68E06C30" w:rsidR="00217064" w:rsidRPr="000737A0" w:rsidRDefault="00217064" w:rsidP="00217064">
      <w:pPr>
        <w:pStyle w:val="Bezproreda"/>
        <w:rPr>
          <w:rFonts w:ascii="Times New Roman" w:hAnsi="Times New Roman"/>
          <w:sz w:val="24"/>
          <w:szCs w:val="24"/>
          <w:lang w:val="sv-SE"/>
        </w:rPr>
      </w:pPr>
      <w:r w:rsidRPr="000737A0">
        <w:rPr>
          <w:rFonts w:ascii="Times New Roman" w:hAnsi="Times New Roman"/>
          <w:sz w:val="24"/>
          <w:szCs w:val="24"/>
          <w:lang w:val="sv-SE"/>
        </w:rPr>
        <w:t>URBROJ:</w:t>
      </w:r>
      <w:r w:rsidR="00FC5149">
        <w:rPr>
          <w:rFonts w:ascii="Times New Roman" w:hAnsi="Times New Roman"/>
          <w:sz w:val="24"/>
          <w:szCs w:val="24"/>
          <w:lang w:val="sv-SE"/>
        </w:rPr>
        <w:t xml:space="preserve"> </w:t>
      </w:r>
      <w:r w:rsidR="007E766B">
        <w:rPr>
          <w:rFonts w:ascii="Times New Roman" w:hAnsi="Times New Roman"/>
          <w:sz w:val="24"/>
          <w:szCs w:val="24"/>
          <w:lang w:val="sv-SE"/>
        </w:rPr>
        <w:t>2140-9-01-26-02</w:t>
      </w:r>
    </w:p>
    <w:p w14:paraId="5CE52D89" w14:textId="77777777" w:rsidR="00217064" w:rsidRDefault="00217064" w:rsidP="00217064">
      <w:pPr>
        <w:pStyle w:val="Bezproreda"/>
        <w:rPr>
          <w:rFonts w:ascii="Times New Roman" w:hAnsi="Times New Roman"/>
          <w:sz w:val="24"/>
          <w:szCs w:val="24"/>
          <w:lang w:val="sv-SE"/>
        </w:rPr>
      </w:pPr>
    </w:p>
    <w:p w14:paraId="5F10D222" w14:textId="3465A5D8" w:rsidR="00217064" w:rsidRDefault="00217064" w:rsidP="00217064">
      <w:pPr>
        <w:pStyle w:val="Bezproreda"/>
        <w:rPr>
          <w:rFonts w:ascii="Times New Roman" w:hAnsi="Times New Roman"/>
          <w:sz w:val="24"/>
          <w:szCs w:val="24"/>
          <w:lang w:val="sv-SE"/>
        </w:rPr>
      </w:pPr>
      <w:r>
        <w:rPr>
          <w:rFonts w:ascii="Times New Roman" w:hAnsi="Times New Roman"/>
          <w:sz w:val="24"/>
          <w:szCs w:val="24"/>
          <w:lang w:val="sv-SE"/>
        </w:rPr>
        <w:t xml:space="preserve">Budinščina, </w:t>
      </w:r>
      <w:r w:rsidR="007E766B">
        <w:rPr>
          <w:rFonts w:ascii="Times New Roman" w:hAnsi="Times New Roman"/>
          <w:sz w:val="24"/>
          <w:szCs w:val="24"/>
          <w:lang w:val="sv-SE"/>
        </w:rPr>
        <w:t>8.4.2026.</w:t>
      </w:r>
    </w:p>
    <w:p w14:paraId="3B42AB85" w14:textId="77777777" w:rsidR="00072C8D" w:rsidRDefault="00072C8D" w:rsidP="00217064">
      <w:pPr>
        <w:pStyle w:val="Bezproreda"/>
        <w:rPr>
          <w:rFonts w:ascii="Times New Roman" w:hAnsi="Times New Roman"/>
          <w:sz w:val="24"/>
          <w:szCs w:val="24"/>
          <w:lang w:val="sv-SE"/>
        </w:rPr>
      </w:pPr>
    </w:p>
    <w:p w14:paraId="235A5BBD" w14:textId="77777777" w:rsidR="00217064" w:rsidRDefault="00217064" w:rsidP="00217064">
      <w:pPr>
        <w:pStyle w:val="Bezproreda"/>
        <w:rPr>
          <w:rFonts w:ascii="Times New Roman" w:hAnsi="Times New Roman"/>
          <w:sz w:val="24"/>
          <w:szCs w:val="24"/>
          <w:lang w:val="sv-SE"/>
        </w:rPr>
      </w:pPr>
    </w:p>
    <w:p w14:paraId="5C7E1F06" w14:textId="030AF3C2" w:rsidR="00217064" w:rsidRDefault="00217064" w:rsidP="00217064">
      <w:pPr>
        <w:pStyle w:val="Bezproreda"/>
        <w:ind w:firstLine="708"/>
        <w:jc w:val="both"/>
        <w:rPr>
          <w:rFonts w:ascii="Times New Roman" w:hAnsi="Times New Roman"/>
          <w:b/>
          <w:bCs/>
          <w:sz w:val="24"/>
          <w:szCs w:val="24"/>
          <w:lang w:val="sv-SE"/>
        </w:rPr>
      </w:pPr>
      <w:r>
        <w:rPr>
          <w:rFonts w:ascii="Times New Roman" w:hAnsi="Times New Roman"/>
          <w:sz w:val="24"/>
          <w:szCs w:val="24"/>
          <w:lang w:val="sv-SE"/>
        </w:rPr>
        <w:t>Na temelju</w:t>
      </w:r>
      <w:r w:rsidR="00FC514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C5149" w:rsidRPr="00E45DC8">
        <w:rPr>
          <w:rFonts w:ascii="Times New Roman" w:eastAsia="Times New Roman" w:hAnsi="Times New Roman"/>
          <w:sz w:val="24"/>
          <w:szCs w:val="24"/>
          <w:lang w:eastAsia="hr-HR"/>
        </w:rPr>
        <w:t>članka</w:t>
      </w:r>
      <w:r w:rsidR="004A6693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  <w:r w:rsidR="004A6693" w:rsidRPr="004A6693">
        <w:rPr>
          <w:rFonts w:ascii="Times New Roman" w:eastAsia="Times New Roman" w:hAnsi="Times New Roman"/>
          <w:sz w:val="24"/>
          <w:szCs w:val="24"/>
          <w:lang w:eastAsia="hr-HR"/>
        </w:rPr>
        <w:t>41. Zakona o predškolskom odgoju i obrazovanju</w:t>
      </w:r>
      <w:r w:rsidR="004A6693">
        <w:rPr>
          <w:rFonts w:ascii="Times New Roman" w:eastAsia="Times New Roman" w:hAnsi="Times New Roman"/>
          <w:sz w:val="24"/>
          <w:szCs w:val="24"/>
          <w:lang w:eastAsia="hr-HR"/>
        </w:rPr>
        <w:t xml:space="preserve"> („Narodne novine“ broj 10/97, 107/07, 94/13, 98/19, 57/22 i 101/23), članka 54. Zakona o ustanovama („Narodne novine“ broj 76/93, 29/97, 47/99, 35/08, 127/19 i 151/22) te članka</w:t>
      </w:r>
      <w:r w:rsidR="00FC5149" w:rsidRPr="00E45DC8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  <w:r w:rsidR="00FC5149">
        <w:rPr>
          <w:rFonts w:ascii="Times New Roman" w:eastAsia="Times New Roman" w:hAnsi="Times New Roman"/>
          <w:sz w:val="24"/>
          <w:szCs w:val="24"/>
          <w:lang w:eastAsia="hr-HR"/>
        </w:rPr>
        <w:t>36</w:t>
      </w:r>
      <w:r w:rsidR="00FC5149" w:rsidRPr="00E45DC8">
        <w:rPr>
          <w:rFonts w:ascii="Times New Roman" w:eastAsia="Times New Roman" w:hAnsi="Times New Roman"/>
          <w:sz w:val="24"/>
          <w:szCs w:val="24"/>
          <w:lang w:eastAsia="hr-HR"/>
        </w:rPr>
        <w:t xml:space="preserve">. </w:t>
      </w:r>
      <w:r w:rsidR="00FC5149">
        <w:rPr>
          <w:rFonts w:ascii="Times New Roman" w:eastAsia="Times New Roman" w:hAnsi="Times New Roman"/>
          <w:sz w:val="24"/>
          <w:szCs w:val="24"/>
          <w:lang w:eastAsia="hr-HR"/>
        </w:rPr>
        <w:t>Statuta Općine Budinščina</w:t>
      </w:r>
      <w:r w:rsidR="00FC5149" w:rsidRPr="00E45DC8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  <w:r w:rsidR="00FC5149" w:rsidRPr="005A2E76">
        <w:rPr>
          <w:rFonts w:ascii="Times New Roman" w:eastAsia="Times New Roman" w:hAnsi="Times New Roman"/>
          <w:sz w:val="24"/>
          <w:szCs w:val="24"/>
          <w:lang w:eastAsia="hr-HR"/>
        </w:rPr>
        <w:t>(„Službeni glasnik Krapinsko-zagorske županije“ broj 18/21</w:t>
      </w:r>
      <w:r w:rsidR="00FC5149">
        <w:rPr>
          <w:rFonts w:ascii="Times New Roman" w:eastAsia="Times New Roman" w:hAnsi="Times New Roman"/>
          <w:sz w:val="24"/>
          <w:szCs w:val="24"/>
          <w:lang w:eastAsia="hr-HR"/>
        </w:rPr>
        <w:t>,</w:t>
      </w:r>
      <w:r w:rsidR="00FC5149" w:rsidRPr="005A2E76">
        <w:rPr>
          <w:rFonts w:ascii="Times New Roman" w:eastAsia="Times New Roman" w:hAnsi="Times New Roman"/>
          <w:sz w:val="24"/>
          <w:szCs w:val="24"/>
          <w:lang w:eastAsia="hr-HR"/>
        </w:rPr>
        <w:t xml:space="preserve"> 28/22</w:t>
      </w:r>
      <w:r w:rsidR="00FC5149">
        <w:rPr>
          <w:rFonts w:ascii="Times New Roman" w:eastAsia="Times New Roman" w:hAnsi="Times New Roman"/>
          <w:sz w:val="24"/>
          <w:szCs w:val="24"/>
          <w:lang w:eastAsia="hr-HR"/>
        </w:rPr>
        <w:t xml:space="preserve"> i 18/25) </w:t>
      </w:r>
      <w:r w:rsidRPr="0008185C">
        <w:rPr>
          <w:rFonts w:ascii="Times New Roman" w:hAnsi="Times New Roman"/>
          <w:b/>
          <w:bCs/>
          <w:sz w:val="24"/>
          <w:szCs w:val="24"/>
          <w:lang w:val="sv-SE"/>
        </w:rPr>
        <w:t>Općinsko vijeće Općine Budinščina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 na </w:t>
      </w:r>
      <w:r w:rsidR="003D0180">
        <w:rPr>
          <w:rFonts w:ascii="Times New Roman" w:hAnsi="Times New Roman"/>
          <w:b/>
          <w:bCs/>
          <w:sz w:val="24"/>
          <w:szCs w:val="24"/>
          <w:lang w:val="sv-SE"/>
        </w:rPr>
        <w:t>8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. sjednici održanoj dana </w:t>
      </w:r>
      <w:r w:rsidR="007E766B">
        <w:rPr>
          <w:rFonts w:ascii="Times New Roman" w:hAnsi="Times New Roman"/>
          <w:b/>
          <w:bCs/>
          <w:sz w:val="24"/>
          <w:szCs w:val="24"/>
          <w:lang w:val="sv-SE"/>
        </w:rPr>
        <w:t>8.4.2026.</w:t>
      </w:r>
      <w:r w:rsidR="003D0180">
        <w:rPr>
          <w:rFonts w:ascii="Times New Roman" w:hAnsi="Times New Roman"/>
          <w:b/>
          <w:bCs/>
          <w:sz w:val="24"/>
          <w:szCs w:val="24"/>
          <w:lang w:val="sv-SE"/>
        </w:rPr>
        <w:t xml:space="preserve"> godine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, </w:t>
      </w:r>
      <w:r w:rsidRPr="0008185C">
        <w:rPr>
          <w:rFonts w:ascii="Times New Roman" w:hAnsi="Times New Roman"/>
          <w:b/>
          <w:bCs/>
          <w:sz w:val="24"/>
          <w:szCs w:val="24"/>
          <w:lang w:val="sv-SE"/>
        </w:rPr>
        <w:t xml:space="preserve"> </w:t>
      </w:r>
      <w:r>
        <w:rPr>
          <w:rFonts w:ascii="Times New Roman" w:hAnsi="Times New Roman"/>
          <w:sz w:val="24"/>
          <w:szCs w:val="24"/>
          <w:lang w:val="sv-SE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 </w:t>
      </w:r>
      <w:r w:rsidRPr="003A0D0E">
        <w:rPr>
          <w:rFonts w:ascii="Times New Roman" w:hAnsi="Times New Roman"/>
          <w:b/>
          <w:bCs/>
          <w:sz w:val="24"/>
          <w:szCs w:val="24"/>
          <w:lang w:val="sv-SE"/>
        </w:rPr>
        <w:t>d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 </w:t>
      </w:r>
      <w:r w:rsidRPr="003A0D0E">
        <w:rPr>
          <w:rFonts w:ascii="Times New Roman" w:hAnsi="Times New Roman"/>
          <w:b/>
          <w:bCs/>
          <w:sz w:val="24"/>
          <w:szCs w:val="24"/>
          <w:lang w:val="sv-SE"/>
        </w:rPr>
        <w:t>o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 </w:t>
      </w:r>
      <w:r w:rsidRPr="003A0D0E">
        <w:rPr>
          <w:rFonts w:ascii="Times New Roman" w:hAnsi="Times New Roman"/>
          <w:b/>
          <w:bCs/>
          <w:sz w:val="24"/>
          <w:szCs w:val="24"/>
          <w:lang w:val="sv-SE"/>
        </w:rPr>
        <w:t>n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 </w:t>
      </w:r>
      <w:r w:rsidRPr="003A0D0E">
        <w:rPr>
          <w:rFonts w:ascii="Times New Roman" w:hAnsi="Times New Roman"/>
          <w:b/>
          <w:bCs/>
          <w:sz w:val="24"/>
          <w:szCs w:val="24"/>
          <w:lang w:val="sv-SE"/>
        </w:rPr>
        <w:t>i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 </w:t>
      </w:r>
      <w:r w:rsidRPr="003A0D0E">
        <w:rPr>
          <w:rFonts w:ascii="Times New Roman" w:hAnsi="Times New Roman"/>
          <w:b/>
          <w:bCs/>
          <w:sz w:val="24"/>
          <w:szCs w:val="24"/>
          <w:lang w:val="sv-SE"/>
        </w:rPr>
        <w:t>j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 </w:t>
      </w:r>
      <w:r w:rsidRPr="003A0D0E">
        <w:rPr>
          <w:rFonts w:ascii="Times New Roman" w:hAnsi="Times New Roman"/>
          <w:b/>
          <w:bCs/>
          <w:sz w:val="24"/>
          <w:szCs w:val="24"/>
          <w:lang w:val="sv-SE"/>
        </w:rPr>
        <w:t>e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 </w:t>
      </w:r>
      <w:r w:rsidRPr="003A0D0E">
        <w:rPr>
          <w:rFonts w:ascii="Times New Roman" w:hAnsi="Times New Roman"/>
          <w:b/>
          <w:bCs/>
          <w:sz w:val="24"/>
          <w:szCs w:val="24"/>
          <w:lang w:val="sv-SE"/>
        </w:rPr>
        <w:t>l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 </w:t>
      </w:r>
      <w:r w:rsidRPr="003A0D0E">
        <w:rPr>
          <w:rFonts w:ascii="Times New Roman" w:hAnsi="Times New Roman"/>
          <w:b/>
          <w:bCs/>
          <w:sz w:val="24"/>
          <w:szCs w:val="24"/>
          <w:lang w:val="sv-SE"/>
        </w:rPr>
        <w:t>o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  </w:t>
      </w:r>
      <w:r w:rsidRPr="003A0D0E">
        <w:rPr>
          <w:rFonts w:ascii="Times New Roman" w:hAnsi="Times New Roman"/>
          <w:b/>
          <w:bCs/>
          <w:sz w:val="24"/>
          <w:szCs w:val="24"/>
          <w:lang w:val="sv-SE"/>
        </w:rPr>
        <w:t xml:space="preserve"> j</w:t>
      </w:r>
      <w:r>
        <w:rPr>
          <w:rFonts w:ascii="Times New Roman" w:hAnsi="Times New Roman"/>
          <w:b/>
          <w:bCs/>
          <w:sz w:val="24"/>
          <w:szCs w:val="24"/>
          <w:lang w:val="sv-SE"/>
        </w:rPr>
        <w:t xml:space="preserve"> </w:t>
      </w:r>
      <w:r w:rsidRPr="003A0D0E">
        <w:rPr>
          <w:rFonts w:ascii="Times New Roman" w:hAnsi="Times New Roman"/>
          <w:b/>
          <w:bCs/>
          <w:sz w:val="24"/>
          <w:szCs w:val="24"/>
          <w:lang w:val="sv-SE"/>
        </w:rPr>
        <w:t>e</w:t>
      </w:r>
    </w:p>
    <w:p w14:paraId="220DB7D5" w14:textId="77777777" w:rsidR="003235E4" w:rsidRDefault="003235E4" w:rsidP="00217064">
      <w:pPr>
        <w:pStyle w:val="Bezproreda"/>
        <w:ind w:firstLine="708"/>
        <w:jc w:val="both"/>
        <w:rPr>
          <w:rFonts w:ascii="Times New Roman" w:hAnsi="Times New Roman"/>
          <w:sz w:val="24"/>
          <w:szCs w:val="24"/>
          <w:lang w:val="sv-SE"/>
        </w:rPr>
      </w:pPr>
    </w:p>
    <w:p w14:paraId="6D792050" w14:textId="77777777" w:rsidR="00217064" w:rsidRDefault="00217064" w:rsidP="00217064">
      <w:pPr>
        <w:pStyle w:val="Bezproreda"/>
        <w:ind w:firstLine="708"/>
        <w:jc w:val="both"/>
        <w:rPr>
          <w:rFonts w:ascii="Times New Roman" w:hAnsi="Times New Roman"/>
          <w:sz w:val="24"/>
          <w:szCs w:val="24"/>
          <w:lang w:val="sv-SE"/>
        </w:rPr>
      </w:pPr>
    </w:p>
    <w:p w14:paraId="0BE33EC2" w14:textId="1930E95A" w:rsidR="00C174FD" w:rsidRPr="00C174FD" w:rsidRDefault="00217064" w:rsidP="00C174FD">
      <w:pPr>
        <w:pStyle w:val="Bezproreda"/>
        <w:ind w:firstLine="708"/>
        <w:jc w:val="both"/>
        <w:rPr>
          <w:rFonts w:ascii="Times New Roman" w:hAnsi="Times New Roman"/>
          <w:b/>
          <w:bCs/>
          <w:sz w:val="24"/>
          <w:szCs w:val="24"/>
          <w:lang w:val="sv-SE"/>
        </w:rPr>
      </w:pPr>
      <w:r>
        <w:rPr>
          <w:rFonts w:ascii="Times New Roman" w:hAnsi="Times New Roman"/>
          <w:sz w:val="24"/>
          <w:szCs w:val="24"/>
          <w:lang w:val="sv-SE"/>
        </w:rPr>
        <w:t xml:space="preserve">                                                </w:t>
      </w:r>
      <w:r w:rsidRPr="0096413D">
        <w:rPr>
          <w:rFonts w:ascii="Times New Roman" w:hAnsi="Times New Roman"/>
          <w:b/>
          <w:bCs/>
          <w:sz w:val="24"/>
          <w:szCs w:val="24"/>
          <w:lang w:val="sv-SE"/>
        </w:rPr>
        <w:t>Z A K L J U Č A K</w:t>
      </w:r>
    </w:p>
    <w:p w14:paraId="27EB4057" w14:textId="45834C1E" w:rsidR="00C174FD" w:rsidRPr="009061D8" w:rsidRDefault="00C174FD" w:rsidP="00C174FD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061D8">
        <w:rPr>
          <w:rFonts w:ascii="Times New Roman" w:hAnsi="Times New Roman"/>
          <w:b/>
          <w:bCs/>
          <w:sz w:val="24"/>
          <w:szCs w:val="24"/>
        </w:rPr>
        <w:t xml:space="preserve">o davanju prethodne suglasnosti na Prijedlog </w:t>
      </w:r>
      <w:r>
        <w:rPr>
          <w:rFonts w:ascii="Times New Roman" w:hAnsi="Times New Roman"/>
          <w:b/>
          <w:bCs/>
          <w:sz w:val="24"/>
          <w:szCs w:val="24"/>
        </w:rPr>
        <w:t xml:space="preserve">Izmjena i dopuna </w:t>
      </w:r>
      <w:r w:rsidRPr="009061D8">
        <w:rPr>
          <w:rFonts w:ascii="Times New Roman" w:hAnsi="Times New Roman"/>
          <w:b/>
          <w:bCs/>
          <w:sz w:val="24"/>
          <w:szCs w:val="24"/>
        </w:rPr>
        <w:t xml:space="preserve">Statuta Dječjeg vrtića </w:t>
      </w:r>
      <w:r>
        <w:rPr>
          <w:rFonts w:ascii="Times New Roman" w:hAnsi="Times New Roman"/>
          <w:b/>
          <w:bCs/>
          <w:sz w:val="24"/>
          <w:szCs w:val="24"/>
        </w:rPr>
        <w:t>Budinščina</w:t>
      </w:r>
    </w:p>
    <w:p w14:paraId="0710155D" w14:textId="77777777" w:rsidR="00C174FD" w:rsidRPr="009061D8" w:rsidRDefault="00C174FD" w:rsidP="00C174FD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F103667" w14:textId="77777777" w:rsidR="00C174FD" w:rsidRPr="009061D8" w:rsidRDefault="00C174FD" w:rsidP="00C174FD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C03C7EF" w14:textId="77777777" w:rsidR="00C174FD" w:rsidRPr="009061D8" w:rsidRDefault="00C174FD" w:rsidP="00C174FD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061D8">
        <w:rPr>
          <w:rFonts w:ascii="Times New Roman" w:hAnsi="Times New Roman"/>
          <w:b/>
          <w:bCs/>
          <w:sz w:val="24"/>
          <w:szCs w:val="24"/>
        </w:rPr>
        <w:t>Članak 1.</w:t>
      </w:r>
    </w:p>
    <w:p w14:paraId="6B61C0EF" w14:textId="47B52E98" w:rsidR="008E6FDC" w:rsidRPr="008E6FDC" w:rsidRDefault="00C174FD" w:rsidP="008E4AA7">
      <w:pPr>
        <w:spacing w:after="0"/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9061D8">
        <w:rPr>
          <w:rFonts w:ascii="Times New Roman" w:hAnsi="Times New Roman"/>
          <w:sz w:val="24"/>
          <w:szCs w:val="24"/>
        </w:rPr>
        <w:t>Daje se prethodna suglasnost na Prijedlog</w:t>
      </w:r>
      <w:r>
        <w:rPr>
          <w:rFonts w:ascii="Times New Roman" w:hAnsi="Times New Roman"/>
          <w:sz w:val="24"/>
          <w:szCs w:val="24"/>
        </w:rPr>
        <w:t xml:space="preserve"> Izmjena i dopuna</w:t>
      </w:r>
      <w:r w:rsidRPr="009061D8">
        <w:rPr>
          <w:rFonts w:ascii="Times New Roman" w:hAnsi="Times New Roman"/>
          <w:sz w:val="24"/>
          <w:szCs w:val="24"/>
        </w:rPr>
        <w:t xml:space="preserve"> Statuta Dječjeg vrtića </w:t>
      </w:r>
      <w:r>
        <w:rPr>
          <w:rFonts w:ascii="Times New Roman" w:hAnsi="Times New Roman"/>
          <w:sz w:val="24"/>
          <w:szCs w:val="24"/>
        </w:rPr>
        <w:t>Budinščina</w:t>
      </w:r>
      <w:r w:rsidRPr="009061D8">
        <w:rPr>
          <w:rFonts w:ascii="Times New Roman" w:hAnsi="Times New Roman"/>
          <w:sz w:val="24"/>
          <w:szCs w:val="24"/>
        </w:rPr>
        <w:t xml:space="preserve"> (</w:t>
      </w:r>
      <w:r w:rsidR="008E6FDC" w:rsidRPr="008E6FDC">
        <w:rPr>
          <w:rFonts w:ascii="Times New Roman" w:hAnsi="Times New Roman"/>
          <w:sz w:val="24"/>
          <w:szCs w:val="24"/>
        </w:rPr>
        <w:t>KLASA: 601-01/02-26/04, URBROJ: 2211-61/02-26-1 od 16. ožujka 2026. godine) utvrđen Odlukom Upravnog vijeća Dječjeg vrtića Budinščina na 16. sjednici održanoj 19.</w:t>
      </w:r>
      <w:r w:rsidR="008E6FDC">
        <w:rPr>
          <w:rFonts w:ascii="Times New Roman" w:hAnsi="Times New Roman"/>
          <w:sz w:val="24"/>
          <w:szCs w:val="24"/>
        </w:rPr>
        <w:t xml:space="preserve"> ožujka </w:t>
      </w:r>
      <w:r w:rsidR="008E6FDC" w:rsidRPr="008E6FDC">
        <w:rPr>
          <w:rFonts w:ascii="Times New Roman" w:hAnsi="Times New Roman"/>
          <w:sz w:val="24"/>
          <w:szCs w:val="24"/>
        </w:rPr>
        <w:t xml:space="preserve">2026. </w:t>
      </w:r>
      <w:r w:rsidR="008E6FDC">
        <w:rPr>
          <w:rFonts w:ascii="Times New Roman" w:hAnsi="Times New Roman"/>
          <w:sz w:val="24"/>
          <w:szCs w:val="24"/>
        </w:rPr>
        <w:t xml:space="preserve">godine </w:t>
      </w:r>
      <w:r w:rsidR="008E6FDC" w:rsidRPr="008E6FDC">
        <w:rPr>
          <w:rFonts w:ascii="Times New Roman" w:hAnsi="Times New Roman"/>
          <w:sz w:val="24"/>
          <w:szCs w:val="24"/>
        </w:rPr>
        <w:t>(KLASA: 601-01/26-04/06, URBROJ: 2211-61/02-26-3).</w:t>
      </w:r>
    </w:p>
    <w:p w14:paraId="5BE5F365" w14:textId="77777777" w:rsidR="00C174FD" w:rsidRPr="009061D8" w:rsidRDefault="00C174FD" w:rsidP="00C174FD">
      <w:pPr>
        <w:spacing w:after="0"/>
        <w:rPr>
          <w:rFonts w:ascii="Times New Roman" w:hAnsi="Times New Roman"/>
          <w:sz w:val="24"/>
          <w:szCs w:val="24"/>
        </w:rPr>
      </w:pPr>
    </w:p>
    <w:p w14:paraId="474B3793" w14:textId="77543CDC" w:rsidR="008E4AA7" w:rsidRPr="009061D8" w:rsidRDefault="00C174FD" w:rsidP="008E4AA7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061D8">
        <w:rPr>
          <w:rFonts w:ascii="Times New Roman" w:hAnsi="Times New Roman"/>
          <w:b/>
          <w:bCs/>
          <w:sz w:val="24"/>
          <w:szCs w:val="24"/>
        </w:rPr>
        <w:t>Članak 2.</w:t>
      </w:r>
    </w:p>
    <w:p w14:paraId="6859581F" w14:textId="34EECA84" w:rsidR="00217064" w:rsidRDefault="00C174FD" w:rsidP="008E4AA7">
      <w:pPr>
        <w:shd w:val="clear" w:color="auto" w:fill="FFFFFF"/>
        <w:spacing w:after="0"/>
        <w:ind w:firstLine="708"/>
        <w:jc w:val="both"/>
        <w:rPr>
          <w:rFonts w:ascii="Times New Roman" w:hAnsi="Times New Roman"/>
          <w:b/>
          <w:bCs/>
          <w:sz w:val="24"/>
          <w:szCs w:val="24"/>
          <w:lang w:val="sv-SE"/>
        </w:rPr>
      </w:pPr>
      <w:r w:rsidRPr="009061D8">
        <w:rPr>
          <w:rFonts w:ascii="Times New Roman" w:hAnsi="Times New Roman"/>
          <w:noProof/>
          <w:sz w:val="24"/>
          <w:szCs w:val="24"/>
        </w:rPr>
        <w:t xml:space="preserve">Ovaj Zaključak stupa na snagu </w:t>
      </w:r>
      <w:r w:rsidR="00B222CD">
        <w:rPr>
          <w:rFonts w:ascii="Times New Roman" w:hAnsi="Times New Roman"/>
          <w:noProof/>
          <w:sz w:val="24"/>
          <w:szCs w:val="24"/>
        </w:rPr>
        <w:t>prvog dana od dana objave u</w:t>
      </w:r>
      <w:r w:rsidRPr="009061D8">
        <w:rPr>
          <w:rFonts w:ascii="Times New Roman" w:hAnsi="Times New Roman"/>
          <w:noProof/>
          <w:sz w:val="24"/>
          <w:szCs w:val="24"/>
        </w:rPr>
        <w:t xml:space="preserve"> „</w:t>
      </w:r>
      <w:r w:rsidRPr="005A2E76">
        <w:rPr>
          <w:rFonts w:ascii="Times New Roman" w:eastAsia="Times New Roman" w:hAnsi="Times New Roman" w:cs="Times New Roman"/>
          <w:sz w:val="24"/>
          <w:szCs w:val="24"/>
          <w:lang w:eastAsia="hr-HR"/>
        </w:rPr>
        <w:t>Služben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om</w:t>
      </w:r>
      <w:r w:rsidRPr="005A2E7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glasnik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u</w:t>
      </w:r>
      <w:r w:rsidRPr="005A2E7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Krapinsko-zagorske županije“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340851F8" w14:textId="77777777" w:rsidR="00C174FD" w:rsidRDefault="00C174FD" w:rsidP="00217064">
      <w:pPr>
        <w:pStyle w:val="Bezproreda"/>
        <w:ind w:firstLine="708"/>
        <w:jc w:val="both"/>
        <w:rPr>
          <w:rFonts w:ascii="Times New Roman" w:hAnsi="Times New Roman"/>
          <w:b/>
          <w:bCs/>
          <w:sz w:val="24"/>
          <w:szCs w:val="24"/>
          <w:lang w:val="sv-SE"/>
        </w:rPr>
      </w:pPr>
    </w:p>
    <w:p w14:paraId="55A6B80E" w14:textId="77777777" w:rsidR="00C174FD" w:rsidRDefault="00C174FD" w:rsidP="00217064">
      <w:pPr>
        <w:pStyle w:val="Bezproreda"/>
        <w:ind w:firstLine="708"/>
        <w:jc w:val="both"/>
        <w:rPr>
          <w:rFonts w:ascii="Times New Roman" w:hAnsi="Times New Roman"/>
          <w:b/>
          <w:bCs/>
          <w:sz w:val="24"/>
          <w:szCs w:val="24"/>
          <w:lang w:val="sv-SE"/>
        </w:rPr>
      </w:pPr>
    </w:p>
    <w:p w14:paraId="6DC8011C" w14:textId="77777777" w:rsidR="008E4AA7" w:rsidRPr="001253CD" w:rsidRDefault="008E4AA7" w:rsidP="008E4AA7">
      <w:pPr>
        <w:spacing w:after="0"/>
        <w:ind w:left="4248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1253CD">
        <w:rPr>
          <w:rFonts w:ascii="Times New Roman" w:hAnsi="Times New Roman" w:cs="Times New Roman"/>
          <w:bCs/>
          <w:sz w:val="24"/>
          <w:szCs w:val="24"/>
        </w:rPr>
        <w:t xml:space="preserve">  PREDSJEDNICA</w:t>
      </w:r>
    </w:p>
    <w:p w14:paraId="2CDF82A3" w14:textId="77777777" w:rsidR="008E4AA7" w:rsidRPr="001253CD" w:rsidRDefault="008E4AA7" w:rsidP="008E4AA7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253CD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OPĆINSKOG VIJEĆA BUDINŠČINA:</w:t>
      </w:r>
    </w:p>
    <w:p w14:paraId="15A37D9C" w14:textId="77777777" w:rsidR="008E4AA7" w:rsidRPr="00AE5503" w:rsidRDefault="008E4AA7" w:rsidP="008E4AA7">
      <w:pPr>
        <w:pStyle w:val="Bezproreda"/>
        <w:rPr>
          <w:rFonts w:ascii="Times New Roman" w:hAnsi="Times New Roman"/>
          <w:sz w:val="24"/>
          <w:szCs w:val="24"/>
        </w:rPr>
      </w:pPr>
      <w:r>
        <w:t xml:space="preserve">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E5503">
        <w:rPr>
          <w:rFonts w:ascii="Times New Roman" w:hAnsi="Times New Roman"/>
          <w:sz w:val="24"/>
          <w:szCs w:val="24"/>
        </w:rPr>
        <w:t xml:space="preserve">Maja Pepelko, prof. </w:t>
      </w:r>
      <w:proofErr w:type="spellStart"/>
      <w:r w:rsidRPr="00AE5503">
        <w:rPr>
          <w:rFonts w:ascii="Times New Roman" w:hAnsi="Times New Roman"/>
          <w:sz w:val="24"/>
          <w:szCs w:val="24"/>
        </w:rPr>
        <w:t>soc</w:t>
      </w:r>
      <w:proofErr w:type="spellEnd"/>
      <w:r w:rsidRPr="00AE5503">
        <w:rPr>
          <w:rFonts w:ascii="Times New Roman" w:hAnsi="Times New Roman"/>
          <w:sz w:val="24"/>
          <w:szCs w:val="24"/>
        </w:rPr>
        <w:t xml:space="preserve">. i </w:t>
      </w:r>
      <w:proofErr w:type="spellStart"/>
      <w:r w:rsidRPr="00AE5503">
        <w:rPr>
          <w:rFonts w:ascii="Times New Roman" w:hAnsi="Times New Roman"/>
          <w:sz w:val="24"/>
          <w:szCs w:val="24"/>
        </w:rPr>
        <w:t>cro</w:t>
      </w:r>
      <w:proofErr w:type="spellEnd"/>
      <w:r w:rsidRPr="00AE5503">
        <w:rPr>
          <w:rFonts w:ascii="Times New Roman" w:hAnsi="Times New Roman"/>
          <w:sz w:val="24"/>
          <w:szCs w:val="24"/>
        </w:rPr>
        <w:t xml:space="preserve">., mag. bibl., </w:t>
      </w:r>
    </w:p>
    <w:p w14:paraId="6FC7F69D" w14:textId="73A59830" w:rsidR="008E4AA7" w:rsidRPr="008E4AA7" w:rsidRDefault="008E4AA7" w:rsidP="008E4AA7">
      <w:pPr>
        <w:pStyle w:val="Bezproreda"/>
        <w:ind w:left="3540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</w:t>
      </w:r>
      <w:proofErr w:type="spellStart"/>
      <w:r w:rsidRPr="00AE5503">
        <w:rPr>
          <w:rFonts w:ascii="Times New Roman" w:hAnsi="Times New Roman"/>
          <w:sz w:val="24"/>
          <w:szCs w:val="24"/>
        </w:rPr>
        <w:t>univ</w:t>
      </w:r>
      <w:proofErr w:type="spellEnd"/>
      <w:r w:rsidRPr="00AE5503">
        <w:rPr>
          <w:rFonts w:ascii="Times New Roman" w:hAnsi="Times New Roman"/>
          <w:sz w:val="24"/>
          <w:szCs w:val="24"/>
        </w:rPr>
        <w:t xml:space="preserve">. mag. </w:t>
      </w:r>
      <w:proofErr w:type="spellStart"/>
      <w:r w:rsidRPr="00AE5503">
        <w:rPr>
          <w:rFonts w:ascii="Times New Roman" w:hAnsi="Times New Roman"/>
          <w:sz w:val="24"/>
          <w:szCs w:val="24"/>
        </w:rPr>
        <w:t>rehab</w:t>
      </w:r>
      <w:proofErr w:type="spellEnd"/>
      <w:r w:rsidRPr="00AE5503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E5503">
        <w:rPr>
          <w:rFonts w:ascii="Times New Roman" w:hAnsi="Times New Roman"/>
          <w:sz w:val="24"/>
          <w:szCs w:val="24"/>
        </w:rPr>
        <w:t>educ</w:t>
      </w:r>
      <w:proofErr w:type="spellEnd"/>
      <w:r w:rsidRPr="00AE5503">
        <w:rPr>
          <w:rFonts w:ascii="Times New Roman" w:hAnsi="Times New Roman"/>
          <w:sz w:val="24"/>
          <w:szCs w:val="24"/>
        </w:rPr>
        <w:t>.</w:t>
      </w:r>
    </w:p>
    <w:sectPr w:rsidR="008E4AA7" w:rsidRPr="008E4AA7" w:rsidSect="005E032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8F4"/>
    <w:rsid w:val="00014F29"/>
    <w:rsid w:val="00016D0F"/>
    <w:rsid w:val="00050165"/>
    <w:rsid w:val="00072C8D"/>
    <w:rsid w:val="000E155F"/>
    <w:rsid w:val="00144AE4"/>
    <w:rsid w:val="00217064"/>
    <w:rsid w:val="003235E4"/>
    <w:rsid w:val="00363710"/>
    <w:rsid w:val="003918FB"/>
    <w:rsid w:val="003D0180"/>
    <w:rsid w:val="004A6693"/>
    <w:rsid w:val="004E5118"/>
    <w:rsid w:val="005A2D68"/>
    <w:rsid w:val="00601A28"/>
    <w:rsid w:val="00692BC0"/>
    <w:rsid w:val="006D0976"/>
    <w:rsid w:val="00724A28"/>
    <w:rsid w:val="00726553"/>
    <w:rsid w:val="00794809"/>
    <w:rsid w:val="007E766B"/>
    <w:rsid w:val="008307BF"/>
    <w:rsid w:val="008448D9"/>
    <w:rsid w:val="008E4AA7"/>
    <w:rsid w:val="008E6FDC"/>
    <w:rsid w:val="00975A6F"/>
    <w:rsid w:val="00A048FE"/>
    <w:rsid w:val="00B222CD"/>
    <w:rsid w:val="00B447CA"/>
    <w:rsid w:val="00C174FD"/>
    <w:rsid w:val="00C57B15"/>
    <w:rsid w:val="00CB1C7E"/>
    <w:rsid w:val="00CB324F"/>
    <w:rsid w:val="00DA2084"/>
    <w:rsid w:val="00F468F4"/>
    <w:rsid w:val="00FC5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6C60E"/>
  <w15:chartTrackingRefBased/>
  <w15:docId w15:val="{3FC4CB39-2028-4785-9131-F5B649F32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pisslike">
    <w:name w:val="caption"/>
    <w:basedOn w:val="Normal"/>
    <w:next w:val="Normal"/>
    <w:semiHidden/>
    <w:unhideWhenUsed/>
    <w:qFormat/>
    <w:rsid w:val="00DA2084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Bezproreda">
    <w:name w:val="No Spacing"/>
    <w:uiPriority w:val="1"/>
    <w:qFormat/>
    <w:rsid w:val="00DA2084"/>
    <w:pPr>
      <w:spacing w:after="0" w:line="240" w:lineRule="auto"/>
    </w:pPr>
    <w:rPr>
      <w:rFonts w:ascii="Calibri" w:eastAsia="Calibri" w:hAnsi="Calibri" w:cs="Times New Roman"/>
    </w:rPr>
  </w:style>
  <w:style w:type="character" w:styleId="Hiperveza">
    <w:name w:val="Hyperlink"/>
    <w:basedOn w:val="Zadanifontodlomka"/>
    <w:uiPriority w:val="99"/>
    <w:semiHidden/>
    <w:unhideWhenUsed/>
    <w:rsid w:val="00DA2084"/>
    <w:rPr>
      <w:color w:val="0000FF"/>
      <w:u w:val="single"/>
    </w:rPr>
  </w:style>
  <w:style w:type="table" w:styleId="Reetkatablice">
    <w:name w:val="Table Grid"/>
    <w:basedOn w:val="Obinatablica"/>
    <w:uiPriority w:val="39"/>
    <w:rsid w:val="00794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sselectedend">
    <w:name w:val="isselectedend"/>
    <w:basedOn w:val="Normal"/>
    <w:rsid w:val="008E6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tandardWeb">
    <w:name w:val="Normal (Web)"/>
    <w:basedOn w:val="Normal"/>
    <w:uiPriority w:val="99"/>
    <w:semiHidden/>
    <w:unhideWhenUsed/>
    <w:rsid w:val="008E6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A9B98B-5700-4A70-AD13-25A1BA214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Budinščina</dc:creator>
  <cp:keywords/>
  <dc:description/>
  <cp:lastModifiedBy>Dječji vrtić Budinščina</cp:lastModifiedBy>
  <cp:revision>6</cp:revision>
  <cp:lastPrinted>2022-01-10T12:33:00Z</cp:lastPrinted>
  <dcterms:created xsi:type="dcterms:W3CDTF">2026-04-01T11:24:00Z</dcterms:created>
  <dcterms:modified xsi:type="dcterms:W3CDTF">2026-04-09T05:31:00Z</dcterms:modified>
</cp:coreProperties>
</file>